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46F" w:rsidRDefault="009F546F"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624450" w:rsidP="00FD4136">
      <w:pPr>
        <w:spacing w:line="480" w:lineRule="auto"/>
        <w:jc w:val="center"/>
        <w:rPr>
          <w:rFonts w:ascii="Times New Roman" w:hAnsi="Times New Roman" w:cs="Times New Roman"/>
          <w:sz w:val="24"/>
          <w:szCs w:val="24"/>
        </w:rPr>
      </w:pPr>
      <w:r>
        <w:rPr>
          <w:rFonts w:ascii="Times New Roman" w:hAnsi="Times New Roman" w:cs="Times New Roman"/>
          <w:sz w:val="24"/>
          <w:szCs w:val="24"/>
        </w:rPr>
        <w:t>Endangered Species: Maui Dolphins</w:t>
      </w:r>
    </w:p>
    <w:p w:rsidR="00FD4136" w:rsidRDefault="00FD4136" w:rsidP="00FD413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4136" w:rsidRDefault="00FD4136" w:rsidP="00FD41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287C64" w:rsidRDefault="00287C64" w:rsidP="008A2E63">
      <w:pPr>
        <w:spacing w:line="480" w:lineRule="auto"/>
        <w:rPr>
          <w:rFonts w:ascii="Times New Roman" w:hAnsi="Times New Roman" w:cs="Times New Roman"/>
          <w:sz w:val="32"/>
          <w:szCs w:val="32"/>
        </w:rPr>
      </w:pPr>
    </w:p>
    <w:p w:rsidR="008A2E63" w:rsidRPr="00287C64" w:rsidRDefault="00287C64" w:rsidP="008A2E63">
      <w:pPr>
        <w:spacing w:line="480" w:lineRule="auto"/>
        <w:rPr>
          <w:rFonts w:ascii="Times New Roman" w:hAnsi="Times New Roman" w:cs="Times New Roman"/>
          <w:sz w:val="24"/>
          <w:szCs w:val="24"/>
        </w:rPr>
      </w:pPr>
      <w:r w:rsidRPr="00287C64">
        <w:rPr>
          <w:rFonts w:ascii="Times New Roman" w:hAnsi="Times New Roman" w:cs="Times New Roman"/>
          <w:sz w:val="32"/>
          <w:szCs w:val="32"/>
        </w:rPr>
        <w:t>Table of Contents</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Terms of Reference……………………………………………………………</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2609BD">
        <w:rPr>
          <w:rFonts w:ascii="Times New Roman" w:hAnsi="Times New Roman" w:cs="Times New Roman"/>
          <w:b/>
          <w:sz w:val="24"/>
          <w:szCs w:val="24"/>
        </w:rPr>
        <w:t>3</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Procedure……………………………………………………………………</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2609BD">
        <w:rPr>
          <w:rFonts w:ascii="Times New Roman" w:hAnsi="Times New Roman" w:cs="Times New Roman"/>
          <w:b/>
          <w:sz w:val="24"/>
          <w:szCs w:val="24"/>
        </w:rPr>
        <w:t>3</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Findings……………………………………………………………………</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9D0CA5">
        <w:rPr>
          <w:rFonts w:ascii="Times New Roman" w:hAnsi="Times New Roman" w:cs="Times New Roman"/>
          <w:b/>
          <w:sz w:val="24"/>
          <w:szCs w:val="24"/>
        </w:rPr>
        <w:t>4</w:t>
      </w:r>
    </w:p>
    <w:p w:rsidR="00287C64" w:rsidRDefault="005054DF"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Conservation of Maui Species……………...</w:t>
      </w:r>
      <w:r w:rsidR="00287C64">
        <w:rPr>
          <w:rFonts w:ascii="Times New Roman" w:hAnsi="Times New Roman" w:cs="Times New Roman"/>
          <w:sz w:val="24"/>
          <w:szCs w:val="24"/>
        </w:rPr>
        <w:t>…………………………………</w:t>
      </w:r>
      <w:r w:rsidR="00793BF7">
        <w:rPr>
          <w:rFonts w:ascii="Times New Roman" w:hAnsi="Times New Roman" w:cs="Times New Roman"/>
          <w:sz w:val="24"/>
          <w:szCs w:val="24"/>
        </w:rPr>
        <w:t>…..</w:t>
      </w:r>
      <w:r w:rsidR="00287C64">
        <w:rPr>
          <w:rFonts w:ascii="Times New Roman" w:hAnsi="Times New Roman" w:cs="Times New Roman"/>
          <w:sz w:val="24"/>
          <w:szCs w:val="24"/>
        </w:rPr>
        <w:t>…</w:t>
      </w:r>
      <w:r w:rsidR="00793BF7">
        <w:rPr>
          <w:rFonts w:ascii="Times New Roman" w:hAnsi="Times New Roman" w:cs="Times New Roman"/>
          <w:sz w:val="24"/>
          <w:szCs w:val="24"/>
        </w:rPr>
        <w:t>..4</w:t>
      </w:r>
    </w:p>
    <w:p w:rsidR="00287C64" w:rsidRDefault="005054DF"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Who is Responsible for Maui Protection…………</w:t>
      </w:r>
      <w:r w:rsidR="00287C64">
        <w:rPr>
          <w:rFonts w:ascii="Times New Roman" w:hAnsi="Times New Roman" w:cs="Times New Roman"/>
          <w:sz w:val="24"/>
          <w:szCs w:val="24"/>
        </w:rPr>
        <w:t>…………………………</w:t>
      </w:r>
      <w:r w:rsidR="00793BF7">
        <w:rPr>
          <w:rFonts w:ascii="Times New Roman" w:hAnsi="Times New Roman" w:cs="Times New Roman"/>
          <w:sz w:val="24"/>
          <w:szCs w:val="24"/>
        </w:rPr>
        <w:t>……</w:t>
      </w:r>
      <w:r w:rsidR="00287C64">
        <w:rPr>
          <w:rFonts w:ascii="Times New Roman" w:hAnsi="Times New Roman" w:cs="Times New Roman"/>
          <w:sz w:val="24"/>
          <w:szCs w:val="24"/>
        </w:rPr>
        <w:t>…</w:t>
      </w:r>
      <w:r w:rsidR="00793BF7">
        <w:rPr>
          <w:rFonts w:ascii="Times New Roman" w:hAnsi="Times New Roman" w:cs="Times New Roman"/>
          <w:sz w:val="24"/>
          <w:szCs w:val="24"/>
        </w:rPr>
        <w:t>5</w:t>
      </w:r>
    </w:p>
    <w:p w:rsid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Conclusion……………………………………………………………………………</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793BF7">
        <w:rPr>
          <w:rFonts w:ascii="Times New Roman" w:hAnsi="Times New Roman" w:cs="Times New Roman"/>
          <w:b/>
          <w:sz w:val="24"/>
          <w:szCs w:val="24"/>
        </w:rPr>
        <w:t>7</w:t>
      </w:r>
    </w:p>
    <w:p w:rsidR="00793BF7" w:rsidRDefault="005054DF" w:rsidP="00793BF7">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Effects on Maui </w:t>
      </w:r>
      <w:r w:rsidR="00793BF7">
        <w:rPr>
          <w:rFonts w:ascii="Times New Roman" w:hAnsi="Times New Roman" w:cs="Times New Roman"/>
          <w:sz w:val="24"/>
          <w:szCs w:val="24"/>
        </w:rPr>
        <w:t>and Non- Target Species…………………………………………8</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Recommendations………………………………………………………………………</w:t>
      </w:r>
      <w:r w:rsidR="00793BF7">
        <w:rPr>
          <w:rFonts w:ascii="Times New Roman" w:hAnsi="Times New Roman" w:cs="Times New Roman"/>
          <w:b/>
          <w:sz w:val="24"/>
          <w:szCs w:val="24"/>
        </w:rPr>
        <w:t>10</w:t>
      </w:r>
    </w:p>
    <w:p w:rsidR="00287C64" w:rsidRDefault="005054DF"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Effects on Maui and Non- Target Species…</w:t>
      </w:r>
      <w:r w:rsidR="00287C64">
        <w:rPr>
          <w:rFonts w:ascii="Times New Roman" w:hAnsi="Times New Roman" w:cs="Times New Roman"/>
          <w:sz w:val="24"/>
          <w:szCs w:val="24"/>
        </w:rPr>
        <w:t>………………………………………</w:t>
      </w:r>
      <w:r w:rsidR="00793BF7">
        <w:rPr>
          <w:rFonts w:ascii="Times New Roman" w:hAnsi="Times New Roman" w:cs="Times New Roman"/>
          <w:sz w:val="24"/>
          <w:szCs w:val="24"/>
        </w:rPr>
        <w:t>10</w:t>
      </w:r>
    </w:p>
    <w:p w:rsidR="00287C64" w:rsidRDefault="005054DF"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Who is Responsible for Maui Protection…………………………….</w:t>
      </w:r>
      <w:r w:rsidR="00287C64">
        <w:rPr>
          <w:rFonts w:ascii="Times New Roman" w:hAnsi="Times New Roman" w:cs="Times New Roman"/>
          <w:sz w:val="24"/>
          <w:szCs w:val="24"/>
        </w:rPr>
        <w:t>……………</w:t>
      </w:r>
      <w:r w:rsidR="00793BF7">
        <w:rPr>
          <w:rFonts w:ascii="Times New Roman" w:hAnsi="Times New Roman" w:cs="Times New Roman"/>
          <w:sz w:val="24"/>
          <w:szCs w:val="24"/>
        </w:rPr>
        <w:t>…11</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References…………………………………………………………………………</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793BF7">
        <w:rPr>
          <w:rFonts w:ascii="Times New Roman" w:hAnsi="Times New Roman" w:cs="Times New Roman"/>
          <w:b/>
          <w:sz w:val="24"/>
          <w:szCs w:val="24"/>
        </w:rPr>
        <w:t>13</w:t>
      </w:r>
    </w:p>
    <w:p w:rsidR="008A2E63" w:rsidRDefault="008A2E63" w:rsidP="008A2E63">
      <w:pPr>
        <w:spacing w:line="480" w:lineRule="auto"/>
        <w:rPr>
          <w:rFonts w:ascii="Times New Roman" w:hAnsi="Times New Roman" w:cs="Times New Roman"/>
          <w:sz w:val="24"/>
          <w:szCs w:val="24"/>
        </w:rPr>
      </w:pPr>
    </w:p>
    <w:p w:rsidR="008A2E63" w:rsidRDefault="008A2E63" w:rsidP="00FD4136">
      <w:pPr>
        <w:spacing w:line="480" w:lineRule="auto"/>
        <w:jc w:val="center"/>
        <w:rPr>
          <w:rFonts w:ascii="Times New Roman" w:hAnsi="Times New Roman" w:cs="Times New Roman"/>
          <w:sz w:val="24"/>
          <w:szCs w:val="24"/>
        </w:rPr>
      </w:pPr>
    </w:p>
    <w:p w:rsidR="008A2E63" w:rsidRDefault="008A2E63" w:rsidP="008A2E63">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054DF" w:rsidRDefault="005054DF" w:rsidP="008A2E63">
      <w:pPr>
        <w:tabs>
          <w:tab w:val="left" w:pos="285"/>
        </w:tabs>
        <w:spacing w:line="480" w:lineRule="auto"/>
        <w:rPr>
          <w:rFonts w:ascii="Times New Roman" w:hAnsi="Times New Roman" w:cs="Times New Roman"/>
          <w:sz w:val="24"/>
          <w:szCs w:val="24"/>
        </w:rPr>
      </w:pPr>
    </w:p>
    <w:p w:rsidR="005054DF" w:rsidRDefault="005054DF" w:rsidP="008A2E63">
      <w:pPr>
        <w:tabs>
          <w:tab w:val="left" w:pos="285"/>
        </w:tabs>
        <w:spacing w:line="480" w:lineRule="auto"/>
        <w:rPr>
          <w:rFonts w:ascii="Times New Roman" w:hAnsi="Times New Roman" w:cs="Times New Roman"/>
          <w:sz w:val="24"/>
          <w:szCs w:val="24"/>
        </w:rPr>
      </w:pPr>
    </w:p>
    <w:p w:rsidR="005054DF" w:rsidRDefault="005054DF" w:rsidP="008A2E63">
      <w:pPr>
        <w:tabs>
          <w:tab w:val="left" w:pos="285"/>
        </w:tabs>
        <w:spacing w:line="480" w:lineRule="auto"/>
        <w:rPr>
          <w:rFonts w:ascii="Times New Roman" w:hAnsi="Times New Roman" w:cs="Times New Roman"/>
          <w:sz w:val="24"/>
          <w:szCs w:val="24"/>
        </w:rPr>
      </w:pPr>
    </w:p>
    <w:p w:rsidR="00B4172D" w:rsidRDefault="00B4172D" w:rsidP="008A2E63">
      <w:pPr>
        <w:tabs>
          <w:tab w:val="left" w:pos="285"/>
        </w:tabs>
        <w:spacing w:line="480" w:lineRule="auto"/>
        <w:rPr>
          <w:rFonts w:ascii="Times New Roman" w:hAnsi="Times New Roman" w:cs="Times New Roman"/>
          <w:sz w:val="24"/>
          <w:szCs w:val="24"/>
        </w:rPr>
      </w:pPr>
    </w:p>
    <w:p w:rsidR="009F546F" w:rsidRDefault="00B4172D" w:rsidP="009F546F">
      <w:pPr>
        <w:pStyle w:val="ListParagraph"/>
        <w:numPr>
          <w:ilvl w:val="0"/>
          <w:numId w:val="2"/>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Terms of Reference</w:t>
      </w:r>
    </w:p>
    <w:p w:rsidR="00101BE1" w:rsidRDefault="00B4172D" w:rsidP="009F546F">
      <w:pPr>
        <w:tabs>
          <w:tab w:val="left" w:pos="285"/>
        </w:tabs>
        <w:spacing w:line="480" w:lineRule="auto"/>
        <w:rPr>
          <w:rFonts w:ascii="Times New Roman" w:hAnsi="Times New Roman" w:cs="Times New Roman"/>
          <w:sz w:val="24"/>
          <w:szCs w:val="24"/>
        </w:rPr>
      </w:pPr>
      <w:r w:rsidRPr="009F546F">
        <w:rPr>
          <w:rFonts w:ascii="Times New Roman" w:hAnsi="Times New Roman" w:cs="Times New Roman"/>
          <w:sz w:val="24"/>
          <w:szCs w:val="24"/>
        </w:rPr>
        <w:t xml:space="preserve">The report </w:t>
      </w:r>
      <w:r w:rsidR="009F546F" w:rsidRPr="009F546F">
        <w:rPr>
          <w:rFonts w:ascii="Times New Roman" w:hAnsi="Times New Roman" w:cs="Times New Roman"/>
          <w:sz w:val="24"/>
          <w:szCs w:val="24"/>
        </w:rPr>
        <w:t xml:space="preserve">is based on the feedback to the Department of Conservation (DoC) on </w:t>
      </w:r>
      <w:r w:rsidR="00624450">
        <w:rPr>
          <w:rFonts w:ascii="Times New Roman" w:hAnsi="Times New Roman" w:cs="Times New Roman"/>
          <w:sz w:val="24"/>
          <w:szCs w:val="24"/>
        </w:rPr>
        <w:t xml:space="preserve">the endangerment of </w:t>
      </w:r>
      <w:r w:rsidR="008B6C61">
        <w:rPr>
          <w:rFonts w:ascii="Times New Roman" w:hAnsi="Times New Roman" w:cs="Times New Roman"/>
          <w:sz w:val="24"/>
          <w:szCs w:val="24"/>
        </w:rPr>
        <w:t xml:space="preserve">the </w:t>
      </w:r>
      <w:r w:rsidR="00624450">
        <w:rPr>
          <w:rFonts w:ascii="Times New Roman" w:hAnsi="Times New Roman" w:cs="Times New Roman"/>
          <w:sz w:val="24"/>
          <w:szCs w:val="24"/>
        </w:rPr>
        <w:t>Maui dolphin species</w:t>
      </w:r>
      <w:r w:rsidR="009F546F">
        <w:rPr>
          <w:rFonts w:ascii="Times New Roman" w:hAnsi="Times New Roman" w:cs="Times New Roman"/>
          <w:sz w:val="24"/>
          <w:szCs w:val="24"/>
        </w:rPr>
        <w:t xml:space="preserve">. </w:t>
      </w:r>
      <w:r w:rsidR="00624450">
        <w:rPr>
          <w:rFonts w:ascii="Times New Roman" w:hAnsi="Times New Roman" w:cs="Times New Roman"/>
          <w:sz w:val="24"/>
          <w:szCs w:val="24"/>
        </w:rPr>
        <w:t>The endangerment of the species has been brought about</w:t>
      </w:r>
      <w:r w:rsidR="008B6C61">
        <w:rPr>
          <w:rFonts w:ascii="Times New Roman" w:hAnsi="Times New Roman" w:cs="Times New Roman"/>
          <w:sz w:val="24"/>
          <w:szCs w:val="24"/>
        </w:rPr>
        <w:t xml:space="preserve"> by set netting and trawling fishing practices.</w:t>
      </w:r>
      <w:r w:rsidR="00624450">
        <w:rPr>
          <w:rFonts w:ascii="Times New Roman" w:hAnsi="Times New Roman" w:cs="Times New Roman"/>
          <w:sz w:val="24"/>
          <w:szCs w:val="24"/>
        </w:rPr>
        <w:t xml:space="preserve"> </w:t>
      </w:r>
      <w:r w:rsidR="00D268BB">
        <w:rPr>
          <w:rFonts w:ascii="Times New Roman" w:hAnsi="Times New Roman" w:cs="Times New Roman"/>
          <w:sz w:val="24"/>
          <w:szCs w:val="24"/>
        </w:rPr>
        <w:t xml:space="preserve"> </w:t>
      </w:r>
      <w:r w:rsidR="008B6C61">
        <w:rPr>
          <w:rFonts w:ascii="Times New Roman" w:hAnsi="Times New Roman" w:cs="Times New Roman"/>
          <w:sz w:val="24"/>
          <w:szCs w:val="24"/>
        </w:rPr>
        <w:t xml:space="preserve">These practices are common along shores and harbors, which are prime areas for these dolphins. </w:t>
      </w:r>
      <w:r w:rsidR="0022503B">
        <w:rPr>
          <w:rFonts w:ascii="Times New Roman" w:hAnsi="Times New Roman" w:cs="Times New Roman"/>
          <w:sz w:val="24"/>
          <w:szCs w:val="24"/>
        </w:rPr>
        <w:t xml:space="preserve">The fishermen take advantage of the dolphin’s inability to detect the fishermen’s nets (with fine filaments) (Burns 2014, para. 4). </w:t>
      </w:r>
      <w:r w:rsidR="00D01C49">
        <w:rPr>
          <w:rFonts w:ascii="Times New Roman" w:hAnsi="Times New Roman" w:cs="Times New Roman"/>
          <w:sz w:val="24"/>
          <w:szCs w:val="24"/>
        </w:rPr>
        <w:t>Negative reactions have</w:t>
      </w:r>
      <w:r w:rsidR="00A91871">
        <w:rPr>
          <w:rFonts w:ascii="Times New Roman" w:hAnsi="Times New Roman" w:cs="Times New Roman"/>
          <w:sz w:val="24"/>
          <w:szCs w:val="24"/>
        </w:rPr>
        <w:t xml:space="preserve"> been</w:t>
      </w:r>
      <w:r w:rsidR="00D01C49">
        <w:rPr>
          <w:rFonts w:ascii="Times New Roman" w:hAnsi="Times New Roman" w:cs="Times New Roman"/>
          <w:sz w:val="24"/>
          <w:szCs w:val="24"/>
        </w:rPr>
        <w:t xml:space="preserve"> </w:t>
      </w:r>
      <w:r w:rsidR="008B6C61">
        <w:rPr>
          <w:rFonts w:ascii="Times New Roman" w:hAnsi="Times New Roman" w:cs="Times New Roman"/>
          <w:sz w:val="24"/>
          <w:szCs w:val="24"/>
        </w:rPr>
        <w:t>evoked resulting into anti- trawling</w:t>
      </w:r>
      <w:r w:rsidR="00D01C49">
        <w:rPr>
          <w:rFonts w:ascii="Times New Roman" w:hAnsi="Times New Roman" w:cs="Times New Roman"/>
          <w:sz w:val="24"/>
          <w:szCs w:val="24"/>
        </w:rPr>
        <w:t xml:space="preserve"> movements by </w:t>
      </w:r>
      <w:r w:rsidR="00A91871">
        <w:rPr>
          <w:rFonts w:ascii="Times New Roman" w:hAnsi="Times New Roman" w:cs="Times New Roman"/>
          <w:sz w:val="24"/>
          <w:szCs w:val="24"/>
        </w:rPr>
        <w:t xml:space="preserve">locals </w:t>
      </w:r>
      <w:r w:rsidR="00D01C49">
        <w:rPr>
          <w:rFonts w:ascii="Times New Roman" w:hAnsi="Times New Roman" w:cs="Times New Roman"/>
          <w:sz w:val="24"/>
          <w:szCs w:val="24"/>
        </w:rPr>
        <w:t>who are oppos</w:t>
      </w:r>
      <w:r w:rsidR="008B6C61">
        <w:rPr>
          <w:rFonts w:ascii="Times New Roman" w:hAnsi="Times New Roman" w:cs="Times New Roman"/>
          <w:sz w:val="24"/>
          <w:szCs w:val="24"/>
        </w:rPr>
        <w:t xml:space="preserve">ed to the manner in which fishermen </w:t>
      </w:r>
      <w:r w:rsidR="0022503B">
        <w:rPr>
          <w:rFonts w:ascii="Times New Roman" w:hAnsi="Times New Roman" w:cs="Times New Roman"/>
          <w:sz w:val="24"/>
          <w:szCs w:val="24"/>
        </w:rPr>
        <w:t>hunt these species d</w:t>
      </w:r>
      <w:r w:rsidR="00101BE1">
        <w:rPr>
          <w:rFonts w:ascii="Times New Roman" w:hAnsi="Times New Roman" w:cs="Times New Roman"/>
          <w:sz w:val="24"/>
          <w:szCs w:val="24"/>
        </w:rPr>
        <w:t xml:space="preserve">espite their critical numbers. There has been an outcry from the general public to Government </w:t>
      </w:r>
      <w:r w:rsidR="00E26D61">
        <w:rPr>
          <w:rFonts w:ascii="Times New Roman" w:hAnsi="Times New Roman" w:cs="Times New Roman"/>
          <w:sz w:val="24"/>
          <w:szCs w:val="24"/>
        </w:rPr>
        <w:t xml:space="preserve">large exclusion zones for the Maui dolphins. </w:t>
      </w:r>
      <w:r w:rsidR="00101BE1">
        <w:rPr>
          <w:rFonts w:ascii="Times New Roman" w:hAnsi="Times New Roman" w:cs="Times New Roman"/>
          <w:sz w:val="24"/>
          <w:szCs w:val="24"/>
        </w:rPr>
        <w:t xml:space="preserve"> </w:t>
      </w:r>
      <w:r w:rsidR="0022503B">
        <w:rPr>
          <w:rFonts w:ascii="Times New Roman" w:hAnsi="Times New Roman" w:cs="Times New Roman"/>
          <w:sz w:val="24"/>
          <w:szCs w:val="24"/>
        </w:rPr>
        <w:t xml:space="preserve">According to Liz Slooten, there has been a 93% decline on the population of these dolphins between 1970 and 2009.  </w:t>
      </w:r>
    </w:p>
    <w:p w:rsidR="00742A01" w:rsidRDefault="0022503B" w:rsidP="009F546F">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Furthermore, their populat</w:t>
      </w:r>
      <w:r w:rsidR="00B14588">
        <w:rPr>
          <w:rFonts w:ascii="Times New Roman" w:hAnsi="Times New Roman" w:cs="Times New Roman"/>
          <w:sz w:val="24"/>
          <w:szCs w:val="24"/>
        </w:rPr>
        <w:t xml:space="preserve">ion has been shockingly decimated to 55 between 2012 and 2014 (Burns, 2014, para. 5). </w:t>
      </w:r>
      <w:r w:rsidR="00B75743">
        <w:rPr>
          <w:rFonts w:ascii="Times New Roman" w:hAnsi="Times New Roman" w:cs="Times New Roman"/>
          <w:sz w:val="24"/>
          <w:szCs w:val="24"/>
        </w:rPr>
        <w:t xml:space="preserve"> Also</w:t>
      </w:r>
      <w:r w:rsidR="00923461">
        <w:rPr>
          <w:rFonts w:ascii="Times New Roman" w:hAnsi="Times New Roman" w:cs="Times New Roman"/>
          <w:sz w:val="24"/>
          <w:szCs w:val="24"/>
        </w:rPr>
        <w:t xml:space="preserve">, concerns have been expressed since the proportion of the female dolphins </w:t>
      </w:r>
      <w:r w:rsidR="0061475B">
        <w:rPr>
          <w:rFonts w:ascii="Times New Roman" w:hAnsi="Times New Roman" w:cs="Times New Roman"/>
          <w:sz w:val="24"/>
          <w:szCs w:val="24"/>
        </w:rPr>
        <w:t>that</w:t>
      </w:r>
      <w:r w:rsidR="00923461">
        <w:rPr>
          <w:rFonts w:ascii="Times New Roman" w:hAnsi="Times New Roman" w:cs="Times New Roman"/>
          <w:sz w:val="24"/>
          <w:szCs w:val="24"/>
        </w:rPr>
        <w:t xml:space="preserve"> are of breeding age, are only ten in number</w:t>
      </w:r>
      <w:r w:rsidR="00083517">
        <w:rPr>
          <w:rFonts w:ascii="Times New Roman" w:hAnsi="Times New Roman" w:cs="Times New Roman"/>
          <w:sz w:val="24"/>
          <w:szCs w:val="24"/>
        </w:rPr>
        <w:t xml:space="preserve"> In addition, it has a long breeding period ranging from 7 to 9 years, </w:t>
      </w:r>
      <w:r w:rsidR="00536DC3">
        <w:rPr>
          <w:rFonts w:ascii="Times New Roman" w:hAnsi="Times New Roman" w:cs="Times New Roman"/>
          <w:sz w:val="24"/>
          <w:szCs w:val="24"/>
        </w:rPr>
        <w:t xml:space="preserve">therefore rapid multiplication of this species </w:t>
      </w:r>
      <w:r w:rsidR="007841C6">
        <w:rPr>
          <w:rFonts w:ascii="Times New Roman" w:hAnsi="Times New Roman" w:cs="Times New Roman"/>
          <w:sz w:val="24"/>
          <w:szCs w:val="24"/>
        </w:rPr>
        <w:t>virtually impossible The species is also susceptible to genetic disorders due to their small population (birth abnormalities and higher mortality rates). In case of a disease outbreak, fear is the entire species can be wiped out.</w:t>
      </w:r>
      <w:r w:rsidR="0061475B">
        <w:rPr>
          <w:rFonts w:ascii="Times New Roman" w:hAnsi="Times New Roman" w:cs="Times New Roman"/>
          <w:sz w:val="24"/>
          <w:szCs w:val="24"/>
        </w:rPr>
        <w:t xml:space="preserve"> </w:t>
      </w:r>
      <w:r w:rsidR="00742A01">
        <w:rPr>
          <w:rFonts w:ascii="Times New Roman" w:hAnsi="Times New Roman" w:cs="Times New Roman"/>
          <w:sz w:val="24"/>
          <w:szCs w:val="24"/>
        </w:rPr>
        <w:t xml:space="preserve">These diseases include: Brucellocis and Toxoplasmosis (para. 6).  </w:t>
      </w:r>
      <w:r w:rsidR="0061475B">
        <w:rPr>
          <w:rFonts w:ascii="Times New Roman" w:hAnsi="Times New Roman" w:cs="Times New Roman"/>
          <w:sz w:val="24"/>
          <w:szCs w:val="24"/>
        </w:rPr>
        <w:t xml:space="preserve">The research proposes stringent conservation </w:t>
      </w:r>
      <w:r w:rsidR="004C68CF">
        <w:rPr>
          <w:rFonts w:ascii="Times New Roman" w:hAnsi="Times New Roman" w:cs="Times New Roman"/>
          <w:sz w:val="24"/>
          <w:szCs w:val="24"/>
        </w:rPr>
        <w:t>measures;</w:t>
      </w:r>
      <w:r w:rsidR="0061475B">
        <w:rPr>
          <w:rFonts w:ascii="Times New Roman" w:hAnsi="Times New Roman" w:cs="Times New Roman"/>
          <w:sz w:val="24"/>
          <w:szCs w:val="24"/>
        </w:rPr>
        <w:t xml:space="preserve"> since </w:t>
      </w:r>
      <w:r w:rsidR="004C68CF">
        <w:rPr>
          <w:rFonts w:ascii="Times New Roman" w:hAnsi="Times New Roman" w:cs="Times New Roman"/>
          <w:sz w:val="24"/>
          <w:szCs w:val="24"/>
        </w:rPr>
        <w:t xml:space="preserve">the death of even one of the potential females will strike a blow to the survival of this species. </w:t>
      </w:r>
      <w:r w:rsidR="000C4DA2">
        <w:rPr>
          <w:rFonts w:ascii="Times New Roman" w:hAnsi="Times New Roman" w:cs="Times New Roman"/>
          <w:sz w:val="24"/>
          <w:szCs w:val="24"/>
        </w:rPr>
        <w:t>The report will lay emphasis on the implicatio</w:t>
      </w:r>
      <w:r w:rsidR="00B14588">
        <w:rPr>
          <w:rFonts w:ascii="Times New Roman" w:hAnsi="Times New Roman" w:cs="Times New Roman"/>
          <w:sz w:val="24"/>
          <w:szCs w:val="24"/>
        </w:rPr>
        <w:t xml:space="preserve">n of poor fishing on the population of the dolphins in </w:t>
      </w:r>
      <w:r w:rsidR="000C4DA2">
        <w:rPr>
          <w:rFonts w:ascii="Times New Roman" w:hAnsi="Times New Roman" w:cs="Times New Roman"/>
          <w:sz w:val="24"/>
          <w:szCs w:val="24"/>
        </w:rPr>
        <w:t>New Zealand.</w:t>
      </w:r>
      <w:r w:rsidR="00B14588">
        <w:rPr>
          <w:rFonts w:ascii="Times New Roman" w:hAnsi="Times New Roman" w:cs="Times New Roman"/>
          <w:sz w:val="24"/>
          <w:szCs w:val="24"/>
        </w:rPr>
        <w:t xml:space="preserve"> The report was enquired on 26/ 9</w:t>
      </w:r>
      <w:r w:rsidR="000C4DA2">
        <w:rPr>
          <w:rFonts w:ascii="Times New Roman" w:hAnsi="Times New Roman" w:cs="Times New Roman"/>
          <w:sz w:val="24"/>
          <w:szCs w:val="24"/>
        </w:rPr>
        <w:t>/ 2018 and it is due for submission on 26/ 9/ 2018.</w:t>
      </w:r>
      <w:r w:rsidR="00742A01">
        <w:rPr>
          <w:rFonts w:ascii="Times New Roman" w:hAnsi="Times New Roman" w:cs="Times New Roman"/>
          <w:sz w:val="24"/>
          <w:szCs w:val="24"/>
        </w:rPr>
        <w:t xml:space="preserve"> </w:t>
      </w:r>
    </w:p>
    <w:p w:rsidR="000C4DA2" w:rsidRDefault="000C4DA2" w:rsidP="009F546F">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2.0 Procedure</w:t>
      </w:r>
    </w:p>
    <w:p w:rsidR="000C4DA2" w:rsidRDefault="000C4DA2" w:rsidP="009F546F">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The information in compiling the report for this research is a collection of different publications including:</w:t>
      </w:r>
    </w:p>
    <w:p w:rsidR="000C4DA2" w:rsidRDefault="000C4DA2"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Online publications retrieve</w:t>
      </w:r>
      <w:r w:rsidR="0086325A">
        <w:rPr>
          <w:rFonts w:ascii="Times New Roman" w:hAnsi="Times New Roman" w:cs="Times New Roman"/>
          <w:sz w:val="24"/>
          <w:szCs w:val="24"/>
        </w:rPr>
        <w:t>d using the keyword (Maui dolphins</w:t>
      </w:r>
      <w:r>
        <w:rPr>
          <w:rFonts w:ascii="Times New Roman" w:hAnsi="Times New Roman" w:cs="Times New Roman"/>
          <w:sz w:val="24"/>
          <w:szCs w:val="24"/>
        </w:rPr>
        <w:t>).</w:t>
      </w:r>
    </w:p>
    <w:p w:rsidR="000C4DA2"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Websites such as: </w:t>
      </w:r>
      <w:r w:rsidR="0086325A">
        <w:rPr>
          <w:rFonts w:ascii="Times New Roman" w:hAnsi="Times New Roman" w:cs="Times New Roman"/>
          <w:sz w:val="24"/>
          <w:szCs w:val="24"/>
        </w:rPr>
        <w:t>Green Global Travel.com, NZ Herald.com, Gov. NZ.com</w:t>
      </w:r>
    </w:p>
    <w:p w:rsidR="007A524C"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Conducting interviews and using qu</w:t>
      </w:r>
      <w:r w:rsidR="0086325A">
        <w:rPr>
          <w:rFonts w:ascii="Times New Roman" w:hAnsi="Times New Roman" w:cs="Times New Roman"/>
          <w:sz w:val="24"/>
          <w:szCs w:val="24"/>
        </w:rPr>
        <w:t xml:space="preserve">estionnaires to obtain feedback </w:t>
      </w:r>
      <w:r>
        <w:rPr>
          <w:rFonts w:ascii="Times New Roman" w:hAnsi="Times New Roman" w:cs="Times New Roman"/>
          <w:sz w:val="24"/>
          <w:szCs w:val="24"/>
        </w:rPr>
        <w:t>on the</w:t>
      </w:r>
      <w:r w:rsidR="0086325A">
        <w:rPr>
          <w:rFonts w:ascii="Times New Roman" w:hAnsi="Times New Roman" w:cs="Times New Roman"/>
          <w:sz w:val="24"/>
          <w:szCs w:val="24"/>
        </w:rPr>
        <w:t xml:space="preserve"> Maui species</w:t>
      </w:r>
      <w:r>
        <w:rPr>
          <w:rFonts w:ascii="Times New Roman" w:hAnsi="Times New Roman" w:cs="Times New Roman"/>
          <w:sz w:val="24"/>
          <w:szCs w:val="24"/>
        </w:rPr>
        <w:t xml:space="preserve"> from the locals of New Zealand.</w:t>
      </w:r>
    </w:p>
    <w:p w:rsidR="007A524C"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Reviewing online videos from social media platforms such as: Face book and You Tube and other web line videos.</w:t>
      </w:r>
    </w:p>
    <w:p w:rsidR="00A12018" w:rsidRDefault="007A524C" w:rsidP="0086325A">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Personal blog sites.</w:t>
      </w:r>
    </w:p>
    <w:p w:rsidR="0086325A" w:rsidRPr="0086325A" w:rsidRDefault="0086325A" w:rsidP="0086325A">
      <w:pPr>
        <w:pStyle w:val="ListParagraph"/>
        <w:tabs>
          <w:tab w:val="left" w:pos="285"/>
        </w:tabs>
        <w:spacing w:line="480" w:lineRule="auto"/>
        <w:rPr>
          <w:rFonts w:ascii="Times New Roman" w:hAnsi="Times New Roman" w:cs="Times New Roman"/>
          <w:sz w:val="24"/>
          <w:szCs w:val="24"/>
        </w:rPr>
      </w:pPr>
    </w:p>
    <w:p w:rsidR="00C33393" w:rsidRDefault="00FF3908" w:rsidP="00C33393">
      <w:pPr>
        <w:tabs>
          <w:tab w:val="left" w:pos="285"/>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3 </w:t>
      </w:r>
      <w:r w:rsidR="009D0CA5">
        <w:rPr>
          <w:rFonts w:ascii="Times New Roman" w:hAnsi="Times New Roman" w:cs="Times New Roman"/>
          <w:sz w:val="24"/>
          <w:szCs w:val="24"/>
        </w:rPr>
        <w:t>Findings</w:t>
      </w:r>
    </w:p>
    <w:p w:rsidR="00E211B8" w:rsidRDefault="008A4C86" w:rsidP="008A4C86">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established that </w:t>
      </w:r>
      <w:r w:rsidR="00D66A99">
        <w:rPr>
          <w:rFonts w:ascii="Times New Roman" w:hAnsi="Times New Roman" w:cs="Times New Roman"/>
          <w:sz w:val="24"/>
          <w:szCs w:val="24"/>
        </w:rPr>
        <w:t>the Government has implemented radical measures in order to protect the species</w:t>
      </w:r>
      <w:r>
        <w:rPr>
          <w:rFonts w:ascii="Times New Roman" w:hAnsi="Times New Roman" w:cs="Times New Roman"/>
          <w:sz w:val="24"/>
          <w:szCs w:val="24"/>
        </w:rPr>
        <w:t xml:space="preserve">. </w:t>
      </w:r>
      <w:r w:rsidR="00D66A99">
        <w:rPr>
          <w:rFonts w:ascii="Times New Roman" w:hAnsi="Times New Roman" w:cs="Times New Roman"/>
          <w:sz w:val="24"/>
          <w:szCs w:val="24"/>
        </w:rPr>
        <w:t xml:space="preserve">This has been evidenced when it banned netting practices in most areas of New Zealand. These efforts are still lagged behind </w:t>
      </w:r>
      <w:r w:rsidR="00C06574">
        <w:rPr>
          <w:rFonts w:ascii="Times New Roman" w:hAnsi="Times New Roman" w:cs="Times New Roman"/>
          <w:sz w:val="24"/>
          <w:szCs w:val="24"/>
        </w:rPr>
        <w:t xml:space="preserve">by the Government’s refusal to increase the number of protective zones under the guise that these species do not face threat in their supposed habitats. </w:t>
      </w:r>
      <w:r w:rsidR="00070948">
        <w:rPr>
          <w:rFonts w:ascii="Times New Roman" w:hAnsi="Times New Roman" w:cs="Times New Roman"/>
          <w:sz w:val="24"/>
          <w:szCs w:val="24"/>
        </w:rPr>
        <w:t xml:space="preserve">For instance, </w:t>
      </w:r>
      <w:r w:rsidR="007930C1">
        <w:rPr>
          <w:rFonts w:ascii="Times New Roman" w:hAnsi="Times New Roman" w:cs="Times New Roman"/>
          <w:sz w:val="24"/>
          <w:szCs w:val="24"/>
        </w:rPr>
        <w:t xml:space="preserve">in the year 2014, </w:t>
      </w:r>
      <w:r w:rsidR="00070948">
        <w:rPr>
          <w:rFonts w:ascii="Times New Roman" w:hAnsi="Times New Roman" w:cs="Times New Roman"/>
          <w:sz w:val="24"/>
          <w:szCs w:val="24"/>
        </w:rPr>
        <w:t xml:space="preserve">the government </w:t>
      </w:r>
      <w:r w:rsidR="007930C1">
        <w:rPr>
          <w:rFonts w:ascii="Times New Roman" w:hAnsi="Times New Roman" w:cs="Times New Roman"/>
          <w:sz w:val="24"/>
          <w:szCs w:val="24"/>
        </w:rPr>
        <w:t>was</w:t>
      </w:r>
      <w:r w:rsidR="00070948">
        <w:rPr>
          <w:rFonts w:ascii="Times New Roman" w:hAnsi="Times New Roman" w:cs="Times New Roman"/>
          <w:sz w:val="24"/>
          <w:szCs w:val="24"/>
        </w:rPr>
        <w:t xml:space="preserve"> seen to protect their oil- drilling activities </w:t>
      </w:r>
      <w:r w:rsidR="007930C1">
        <w:rPr>
          <w:rFonts w:ascii="Times New Roman" w:hAnsi="Times New Roman" w:cs="Times New Roman"/>
          <w:sz w:val="24"/>
          <w:szCs w:val="24"/>
        </w:rPr>
        <w:t>along the West Coast (3000km sq. land) which harbors a sanctuary for marine mammals</w:t>
      </w:r>
      <w:r w:rsidR="00E211B8">
        <w:rPr>
          <w:rFonts w:ascii="Times New Roman" w:hAnsi="Times New Roman" w:cs="Times New Roman"/>
          <w:sz w:val="24"/>
          <w:szCs w:val="24"/>
        </w:rPr>
        <w:t xml:space="preserve"> (Burns, 2014, para. 8)</w:t>
      </w:r>
      <w:r w:rsidR="007930C1">
        <w:rPr>
          <w:rFonts w:ascii="Times New Roman" w:hAnsi="Times New Roman" w:cs="Times New Roman"/>
          <w:sz w:val="24"/>
          <w:szCs w:val="24"/>
        </w:rPr>
        <w:t>. The area is a major habitat for the Maui and occupies a quarter of the sanctuary.</w:t>
      </w:r>
      <w:r w:rsidR="001D2CC8">
        <w:rPr>
          <w:rFonts w:ascii="Times New Roman" w:hAnsi="Times New Roman" w:cs="Times New Roman"/>
          <w:sz w:val="24"/>
          <w:szCs w:val="24"/>
        </w:rPr>
        <w:t xml:space="preserve"> Therefore the government is evidently protecting its economical interest</w:t>
      </w:r>
      <w:r w:rsidR="00E211B8">
        <w:rPr>
          <w:rFonts w:ascii="Times New Roman" w:hAnsi="Times New Roman" w:cs="Times New Roman"/>
          <w:sz w:val="24"/>
          <w:szCs w:val="24"/>
        </w:rPr>
        <w:t>s at the sake of a species that is on the brink of extinction.  The sanctuaries</w:t>
      </w:r>
      <w:r w:rsidR="00F727D8">
        <w:rPr>
          <w:rFonts w:ascii="Times New Roman" w:hAnsi="Times New Roman" w:cs="Times New Roman"/>
          <w:sz w:val="24"/>
          <w:szCs w:val="24"/>
        </w:rPr>
        <w:t xml:space="preserve"> are favorable breeding </w:t>
      </w:r>
      <w:r w:rsidR="00F727D8">
        <w:rPr>
          <w:rFonts w:ascii="Times New Roman" w:hAnsi="Times New Roman" w:cs="Times New Roman"/>
          <w:sz w:val="24"/>
          <w:szCs w:val="24"/>
        </w:rPr>
        <w:lastRenderedPageBreak/>
        <w:t>conditio</w:t>
      </w:r>
      <w:r w:rsidR="00E211B8">
        <w:rPr>
          <w:rFonts w:ascii="Times New Roman" w:hAnsi="Times New Roman" w:cs="Times New Roman"/>
          <w:sz w:val="24"/>
          <w:szCs w:val="24"/>
        </w:rPr>
        <w:t>ns for the few surviving Maui</w:t>
      </w:r>
      <w:r w:rsidR="00F727D8">
        <w:rPr>
          <w:rFonts w:ascii="Times New Roman" w:hAnsi="Times New Roman" w:cs="Times New Roman"/>
          <w:sz w:val="24"/>
          <w:szCs w:val="24"/>
        </w:rPr>
        <w:t xml:space="preserve"> whose population </w:t>
      </w:r>
      <w:r w:rsidR="00E211B8">
        <w:rPr>
          <w:rFonts w:ascii="Times New Roman" w:hAnsi="Times New Roman" w:cs="Times New Roman"/>
          <w:sz w:val="24"/>
          <w:szCs w:val="24"/>
        </w:rPr>
        <w:t>might plummet in the subsequent years if they properly protected</w:t>
      </w:r>
      <w:r w:rsidR="00F727D8">
        <w:rPr>
          <w:rFonts w:ascii="Times New Roman" w:hAnsi="Times New Roman" w:cs="Times New Roman"/>
          <w:sz w:val="24"/>
          <w:szCs w:val="24"/>
        </w:rPr>
        <w:t xml:space="preserve">.  </w:t>
      </w:r>
    </w:p>
    <w:p w:rsidR="00E211B8" w:rsidRDefault="00E211B8" w:rsidP="008A4C86">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Also, conservationists (for example The International Whaling Commission) have extensively advocated for the safeguard of this species. They have lobbied for the </w:t>
      </w:r>
      <w:r w:rsidR="00CA3045">
        <w:rPr>
          <w:rFonts w:ascii="Times New Roman" w:hAnsi="Times New Roman" w:cs="Times New Roman"/>
          <w:sz w:val="24"/>
          <w:szCs w:val="24"/>
        </w:rPr>
        <w:t xml:space="preserve">complete ban on </w:t>
      </w:r>
      <w:r w:rsidR="006D4363">
        <w:rPr>
          <w:rFonts w:ascii="Times New Roman" w:hAnsi="Times New Roman" w:cs="Times New Roman"/>
          <w:sz w:val="24"/>
          <w:szCs w:val="24"/>
        </w:rPr>
        <w:t xml:space="preserve">trawl and </w:t>
      </w:r>
      <w:r w:rsidR="00CA3045">
        <w:rPr>
          <w:rFonts w:ascii="Times New Roman" w:hAnsi="Times New Roman" w:cs="Times New Roman"/>
          <w:sz w:val="24"/>
          <w:szCs w:val="24"/>
        </w:rPr>
        <w:t xml:space="preserve">gill netting </w:t>
      </w:r>
      <w:r w:rsidR="006D4363">
        <w:rPr>
          <w:rFonts w:ascii="Times New Roman" w:hAnsi="Times New Roman" w:cs="Times New Roman"/>
          <w:sz w:val="24"/>
          <w:szCs w:val="24"/>
        </w:rPr>
        <w:t>especially on main habitats of the Maui.</w:t>
      </w:r>
      <w:r w:rsidR="00054CCD">
        <w:rPr>
          <w:rFonts w:ascii="Times New Roman" w:hAnsi="Times New Roman" w:cs="Times New Roman"/>
          <w:sz w:val="24"/>
          <w:szCs w:val="24"/>
        </w:rPr>
        <w:t xml:space="preserve"> Therefore heeding to international fears, the Government banned fishing on the area within 2 nautical miles around the Plymouth shore (New Zealand Herald, 2012, para. 1). In addition, officers were sent to the ground to continuously monitor and record on their log books the dimensions of the available fishing nets; the acceptable </w:t>
      </w:r>
      <w:r w:rsidR="007E6656">
        <w:rPr>
          <w:rFonts w:ascii="Times New Roman" w:hAnsi="Times New Roman" w:cs="Times New Roman"/>
          <w:sz w:val="24"/>
          <w:szCs w:val="24"/>
        </w:rPr>
        <w:t>dimensions standing between 2nm to 9nm.</w:t>
      </w:r>
      <w:r w:rsidR="0056550B">
        <w:rPr>
          <w:rFonts w:ascii="Times New Roman" w:hAnsi="Times New Roman" w:cs="Times New Roman"/>
          <w:sz w:val="24"/>
          <w:szCs w:val="24"/>
        </w:rPr>
        <w:t xml:space="preserve"> The fishermen had to cover the expenses incurred by the observers which approximated to $1000 per day (para. 2). </w:t>
      </w:r>
    </w:p>
    <w:p w:rsidR="008A4C86" w:rsidRDefault="008A4C86" w:rsidP="008A4C86">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3.1 </w:t>
      </w:r>
      <w:r w:rsidR="0092438D">
        <w:rPr>
          <w:rFonts w:ascii="Times New Roman" w:hAnsi="Times New Roman" w:cs="Times New Roman"/>
          <w:sz w:val="24"/>
          <w:szCs w:val="24"/>
        </w:rPr>
        <w:t>Conservation of the Maui Dolphin</w:t>
      </w:r>
    </w:p>
    <w:p w:rsidR="00B26BBB" w:rsidRPr="00B26BBB" w:rsidRDefault="007E6656" w:rsidP="00EC7B24">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sighting and recovering of these dolphins </w:t>
      </w:r>
      <w:r w:rsidR="0055293D">
        <w:rPr>
          <w:rFonts w:ascii="Times New Roman" w:hAnsi="Times New Roman" w:cs="Times New Roman"/>
          <w:sz w:val="24"/>
          <w:szCs w:val="24"/>
        </w:rPr>
        <w:t xml:space="preserve">had seen the Government invest tremendous amounts of efforts. Search parties had covered 4540 nm in a span of 168 days </w:t>
      </w:r>
      <w:r w:rsidR="00B26BBB">
        <w:rPr>
          <w:rFonts w:ascii="Times New Roman" w:hAnsi="Times New Roman" w:cs="Times New Roman"/>
          <w:sz w:val="24"/>
          <w:szCs w:val="24"/>
        </w:rPr>
        <w:t xml:space="preserve">on </w:t>
      </w:r>
      <w:r w:rsidR="00B40910">
        <w:rPr>
          <w:rFonts w:ascii="Times New Roman" w:hAnsi="Times New Roman" w:cs="Times New Roman"/>
          <w:sz w:val="24"/>
          <w:szCs w:val="24"/>
        </w:rPr>
        <w:t xml:space="preserve">both internal and external of these restriction zones but there </w:t>
      </w:r>
      <w:r w:rsidR="00B26BBB">
        <w:rPr>
          <w:rFonts w:ascii="Times New Roman" w:hAnsi="Times New Roman" w:cs="Times New Roman"/>
          <w:sz w:val="24"/>
          <w:szCs w:val="24"/>
        </w:rPr>
        <w:t xml:space="preserve">was </w:t>
      </w:r>
      <w:r w:rsidR="00B40910">
        <w:rPr>
          <w:rFonts w:ascii="Times New Roman" w:hAnsi="Times New Roman" w:cs="Times New Roman"/>
          <w:sz w:val="24"/>
          <w:szCs w:val="24"/>
        </w:rPr>
        <w:t xml:space="preserve">no Maui dolphin sighted. </w:t>
      </w:r>
      <w:r w:rsidR="00B26BBB">
        <w:rPr>
          <w:rFonts w:ascii="Times New Roman" w:hAnsi="Times New Roman" w:cs="Times New Roman"/>
          <w:sz w:val="24"/>
          <w:szCs w:val="24"/>
        </w:rPr>
        <w:t xml:space="preserve">Despite the Government’s efforts to </w:t>
      </w:r>
      <w:r w:rsidR="004109F4">
        <w:rPr>
          <w:rFonts w:ascii="Times New Roman" w:hAnsi="Times New Roman" w:cs="Times New Roman"/>
          <w:sz w:val="24"/>
          <w:szCs w:val="24"/>
        </w:rPr>
        <w:t>restrict areas which are potential habitats for the dolphins</w:t>
      </w:r>
      <w:r w:rsidR="00B26BBB">
        <w:rPr>
          <w:rFonts w:ascii="Times New Roman" w:hAnsi="Times New Roman" w:cs="Times New Roman"/>
          <w:sz w:val="24"/>
          <w:szCs w:val="24"/>
        </w:rPr>
        <w:t xml:space="preserve">, there are reports </w:t>
      </w:r>
      <w:r w:rsidR="004109F4">
        <w:rPr>
          <w:rFonts w:ascii="Times New Roman" w:hAnsi="Times New Roman" w:cs="Times New Roman"/>
          <w:sz w:val="24"/>
          <w:szCs w:val="24"/>
        </w:rPr>
        <w:t>of s</w:t>
      </w:r>
      <w:r w:rsidR="001F06C6">
        <w:rPr>
          <w:rFonts w:ascii="Times New Roman" w:hAnsi="Times New Roman" w:cs="Times New Roman"/>
          <w:sz w:val="24"/>
          <w:szCs w:val="24"/>
        </w:rPr>
        <w:t>o</w:t>
      </w:r>
      <w:r w:rsidR="004109F4">
        <w:rPr>
          <w:rFonts w:ascii="Times New Roman" w:hAnsi="Times New Roman" w:cs="Times New Roman"/>
          <w:sz w:val="24"/>
          <w:szCs w:val="24"/>
        </w:rPr>
        <w:t>me areas had zero population of the</w:t>
      </w:r>
      <w:r w:rsidR="001F06C6">
        <w:rPr>
          <w:rFonts w:ascii="Times New Roman" w:hAnsi="Times New Roman" w:cs="Times New Roman"/>
          <w:sz w:val="24"/>
          <w:szCs w:val="24"/>
        </w:rPr>
        <w:t xml:space="preserve"> Maui. For instance, the Taranaki are</w:t>
      </w:r>
      <w:r w:rsidR="0092438D">
        <w:rPr>
          <w:rFonts w:ascii="Times New Roman" w:hAnsi="Times New Roman" w:cs="Times New Roman"/>
          <w:sz w:val="24"/>
          <w:szCs w:val="24"/>
        </w:rPr>
        <w:t>a</w:t>
      </w:r>
      <w:r w:rsidR="00B26BBB">
        <w:rPr>
          <w:rFonts w:ascii="Times New Roman" w:hAnsi="Times New Roman" w:cs="Times New Roman"/>
          <w:sz w:val="24"/>
          <w:szCs w:val="24"/>
        </w:rPr>
        <w:t xml:space="preserve"> </w:t>
      </w:r>
      <w:r w:rsidR="00EC7B24">
        <w:rPr>
          <w:rFonts w:ascii="Times New Roman" w:hAnsi="Times New Roman" w:cs="Times New Roman"/>
          <w:sz w:val="24"/>
          <w:szCs w:val="24"/>
        </w:rPr>
        <w:t>heightened the tension between the local fishermen and the Government.</w:t>
      </w:r>
    </w:p>
    <w:p w:rsidR="0092438D" w:rsidRDefault="0092438D" w:rsidP="0092438D">
      <w:pPr>
        <w:pStyle w:val="ListParagraph"/>
        <w:numPr>
          <w:ilvl w:val="1"/>
          <w:numId w:val="5"/>
        </w:numPr>
        <w:spacing w:line="480" w:lineRule="auto"/>
        <w:rPr>
          <w:rFonts w:ascii="Times New Roman" w:hAnsi="Times New Roman" w:cs="Times New Roman"/>
          <w:sz w:val="24"/>
          <w:szCs w:val="24"/>
        </w:rPr>
      </w:pPr>
      <w:r w:rsidRPr="0092438D">
        <w:rPr>
          <w:rFonts w:ascii="Times New Roman" w:hAnsi="Times New Roman" w:cs="Times New Roman"/>
          <w:sz w:val="24"/>
          <w:szCs w:val="24"/>
        </w:rPr>
        <w:t>Who is Responsible for Maui Protection?</w:t>
      </w:r>
    </w:p>
    <w:p w:rsidR="0092438D" w:rsidRDefault="0092438D" w:rsidP="009243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protection </w:t>
      </w:r>
      <w:r w:rsidRPr="0092438D">
        <w:rPr>
          <w:rFonts w:ascii="Times New Roman" w:hAnsi="Times New Roman" w:cs="Times New Roman"/>
          <w:sz w:val="24"/>
          <w:szCs w:val="24"/>
        </w:rPr>
        <w:t>of the M</w:t>
      </w:r>
      <w:r>
        <w:rPr>
          <w:rFonts w:ascii="Times New Roman" w:hAnsi="Times New Roman" w:cs="Times New Roman"/>
          <w:sz w:val="24"/>
          <w:szCs w:val="24"/>
        </w:rPr>
        <w:t>āui dolphin has experienced major bureaucratic setbacks over the years</w:t>
      </w:r>
      <w:r w:rsidRPr="0092438D">
        <w:rPr>
          <w:rFonts w:ascii="Times New Roman" w:hAnsi="Times New Roman" w:cs="Times New Roman"/>
          <w:sz w:val="24"/>
          <w:szCs w:val="24"/>
        </w:rPr>
        <w:t xml:space="preserve">. </w:t>
      </w:r>
      <w:r>
        <w:rPr>
          <w:rFonts w:ascii="Times New Roman" w:hAnsi="Times New Roman" w:cs="Times New Roman"/>
          <w:sz w:val="24"/>
          <w:szCs w:val="24"/>
        </w:rPr>
        <w:t>O</w:t>
      </w:r>
      <w:r w:rsidRPr="0092438D">
        <w:rPr>
          <w:rFonts w:ascii="Times New Roman" w:hAnsi="Times New Roman" w:cs="Times New Roman"/>
          <w:sz w:val="24"/>
          <w:szCs w:val="24"/>
        </w:rPr>
        <w:t xml:space="preserve">rganisations and individuals </w:t>
      </w:r>
      <w:r>
        <w:rPr>
          <w:rFonts w:ascii="Times New Roman" w:hAnsi="Times New Roman" w:cs="Times New Roman"/>
          <w:sz w:val="24"/>
          <w:szCs w:val="24"/>
        </w:rPr>
        <w:t xml:space="preserve">play an important role </w:t>
      </w:r>
      <w:r w:rsidRPr="0092438D">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92438D">
        <w:rPr>
          <w:rFonts w:ascii="Times New Roman" w:hAnsi="Times New Roman" w:cs="Times New Roman"/>
          <w:sz w:val="24"/>
          <w:szCs w:val="24"/>
        </w:rPr>
        <w:t>Māui dolphin</w:t>
      </w:r>
      <w:r>
        <w:rPr>
          <w:rFonts w:ascii="Times New Roman" w:hAnsi="Times New Roman" w:cs="Times New Roman"/>
          <w:sz w:val="24"/>
          <w:szCs w:val="24"/>
        </w:rPr>
        <w:t>’s</w:t>
      </w:r>
      <w:r w:rsidRPr="0092438D">
        <w:rPr>
          <w:rFonts w:ascii="Times New Roman" w:hAnsi="Times New Roman" w:cs="Times New Roman"/>
          <w:sz w:val="24"/>
          <w:szCs w:val="24"/>
        </w:rPr>
        <w:t xml:space="preserve"> conservation. The ultimate legal res</w:t>
      </w:r>
      <w:r>
        <w:rPr>
          <w:rFonts w:ascii="Times New Roman" w:hAnsi="Times New Roman" w:cs="Times New Roman"/>
          <w:sz w:val="24"/>
          <w:szCs w:val="24"/>
        </w:rPr>
        <w:t>ponsibility is endowed the Government</w:t>
      </w:r>
      <w:r w:rsidRPr="0092438D">
        <w:rPr>
          <w:rFonts w:ascii="Times New Roman" w:hAnsi="Times New Roman" w:cs="Times New Roman"/>
          <w:sz w:val="24"/>
          <w:szCs w:val="24"/>
        </w:rPr>
        <w:t xml:space="preserve"> of New Zealand’s </w:t>
      </w:r>
      <w:r>
        <w:rPr>
          <w:rFonts w:ascii="Times New Roman" w:hAnsi="Times New Roman" w:cs="Times New Roman"/>
          <w:sz w:val="24"/>
          <w:szCs w:val="24"/>
        </w:rPr>
        <w:t>to conserve its flora and fauna through</w:t>
      </w:r>
      <w:r w:rsidRPr="0092438D">
        <w:rPr>
          <w:rFonts w:ascii="Times New Roman" w:hAnsi="Times New Roman" w:cs="Times New Roman"/>
          <w:sz w:val="24"/>
          <w:szCs w:val="24"/>
        </w:rPr>
        <w:t xml:space="preserve"> acts of parliament, </w:t>
      </w:r>
      <w:r w:rsidR="00A32E7E">
        <w:rPr>
          <w:rFonts w:ascii="Times New Roman" w:hAnsi="Times New Roman" w:cs="Times New Roman"/>
          <w:sz w:val="24"/>
          <w:szCs w:val="24"/>
        </w:rPr>
        <w:t xml:space="preserve">international agreements, </w:t>
      </w:r>
      <w:r w:rsidRPr="0092438D">
        <w:rPr>
          <w:rFonts w:ascii="Times New Roman" w:hAnsi="Times New Roman" w:cs="Times New Roman"/>
          <w:sz w:val="24"/>
          <w:szCs w:val="24"/>
        </w:rPr>
        <w:t>dir</w:t>
      </w:r>
      <w:r w:rsidR="00A32E7E">
        <w:rPr>
          <w:rFonts w:ascii="Times New Roman" w:hAnsi="Times New Roman" w:cs="Times New Roman"/>
          <w:sz w:val="24"/>
          <w:szCs w:val="24"/>
        </w:rPr>
        <w:t>ections of the current affairs</w:t>
      </w:r>
      <w:r w:rsidRPr="0092438D">
        <w:rPr>
          <w:rFonts w:ascii="Times New Roman" w:hAnsi="Times New Roman" w:cs="Times New Roman"/>
          <w:sz w:val="24"/>
          <w:szCs w:val="24"/>
        </w:rPr>
        <w:t xml:space="preserve">, </w:t>
      </w:r>
      <w:r w:rsidR="00A32E7E">
        <w:rPr>
          <w:rFonts w:ascii="Times New Roman" w:hAnsi="Times New Roman" w:cs="Times New Roman"/>
          <w:sz w:val="24"/>
          <w:szCs w:val="24"/>
        </w:rPr>
        <w:lastRenderedPageBreak/>
        <w:t xml:space="preserve">and statutory requirements. There should be a </w:t>
      </w:r>
      <w:r w:rsidRPr="0092438D">
        <w:rPr>
          <w:rFonts w:ascii="Times New Roman" w:hAnsi="Times New Roman" w:cs="Times New Roman"/>
          <w:sz w:val="24"/>
          <w:szCs w:val="24"/>
        </w:rPr>
        <w:t xml:space="preserve">balance </w:t>
      </w:r>
      <w:r w:rsidR="00A32E7E">
        <w:rPr>
          <w:rFonts w:ascii="Times New Roman" w:hAnsi="Times New Roman" w:cs="Times New Roman"/>
          <w:sz w:val="24"/>
          <w:szCs w:val="24"/>
        </w:rPr>
        <w:t xml:space="preserve">of the Government’s responsibilities to its biodiversity and the </w:t>
      </w:r>
      <w:r w:rsidRPr="0092438D">
        <w:rPr>
          <w:rFonts w:ascii="Times New Roman" w:hAnsi="Times New Roman" w:cs="Times New Roman"/>
          <w:sz w:val="24"/>
          <w:szCs w:val="24"/>
        </w:rPr>
        <w:t>economic and social wellbeing</w:t>
      </w:r>
      <w:r w:rsidR="00A32E7E">
        <w:rPr>
          <w:rFonts w:ascii="Times New Roman" w:hAnsi="Times New Roman" w:cs="Times New Roman"/>
          <w:sz w:val="24"/>
          <w:szCs w:val="24"/>
        </w:rPr>
        <w:t xml:space="preserve"> of the people of New Zealand</w:t>
      </w:r>
      <w:r w:rsidRPr="0092438D">
        <w:rPr>
          <w:rFonts w:ascii="Times New Roman" w:hAnsi="Times New Roman" w:cs="Times New Roman"/>
          <w:sz w:val="24"/>
          <w:szCs w:val="24"/>
        </w:rPr>
        <w:t xml:space="preserve">. </w:t>
      </w:r>
      <w:r w:rsidR="00A32E7E">
        <w:rPr>
          <w:rFonts w:ascii="Times New Roman" w:hAnsi="Times New Roman" w:cs="Times New Roman"/>
          <w:sz w:val="24"/>
          <w:szCs w:val="24"/>
        </w:rPr>
        <w:t xml:space="preserve">These responsibilities can only be </w:t>
      </w:r>
      <w:r w:rsidRPr="0092438D">
        <w:rPr>
          <w:rFonts w:ascii="Times New Roman" w:hAnsi="Times New Roman" w:cs="Times New Roman"/>
          <w:sz w:val="24"/>
          <w:szCs w:val="24"/>
        </w:rPr>
        <w:t xml:space="preserve">primarily </w:t>
      </w:r>
      <w:r w:rsidR="00A32E7E">
        <w:rPr>
          <w:rFonts w:ascii="Times New Roman" w:hAnsi="Times New Roman" w:cs="Times New Roman"/>
          <w:sz w:val="24"/>
          <w:szCs w:val="24"/>
        </w:rPr>
        <w:t xml:space="preserve">exercised </w:t>
      </w:r>
      <w:r w:rsidRPr="0092438D">
        <w:rPr>
          <w:rFonts w:ascii="Times New Roman" w:hAnsi="Times New Roman" w:cs="Times New Roman"/>
          <w:sz w:val="24"/>
          <w:szCs w:val="24"/>
        </w:rPr>
        <w:t>thro</w:t>
      </w:r>
      <w:r w:rsidR="00A32E7E">
        <w:rPr>
          <w:rFonts w:ascii="Times New Roman" w:hAnsi="Times New Roman" w:cs="Times New Roman"/>
          <w:sz w:val="24"/>
          <w:szCs w:val="24"/>
        </w:rPr>
        <w:t xml:space="preserve">ugh directions from the official Minister who has been accorded  </w:t>
      </w:r>
      <w:r w:rsidRPr="0092438D">
        <w:rPr>
          <w:rFonts w:ascii="Times New Roman" w:hAnsi="Times New Roman" w:cs="Times New Roman"/>
          <w:sz w:val="24"/>
          <w:szCs w:val="24"/>
        </w:rPr>
        <w:t xml:space="preserve"> specific legal</w:t>
      </w:r>
      <w:r w:rsidR="00A32E7E">
        <w:rPr>
          <w:rFonts w:ascii="Times New Roman" w:hAnsi="Times New Roman" w:cs="Times New Roman"/>
          <w:sz w:val="24"/>
          <w:szCs w:val="24"/>
        </w:rPr>
        <w:t xml:space="preserve"> obligations</w:t>
      </w:r>
      <w:r w:rsidRPr="0092438D">
        <w:rPr>
          <w:rFonts w:ascii="Times New Roman" w:hAnsi="Times New Roman" w:cs="Times New Roman"/>
          <w:sz w:val="24"/>
          <w:szCs w:val="24"/>
        </w:rPr>
        <w:t xml:space="preserve">. </w:t>
      </w:r>
      <w:r w:rsidR="00A32E7E">
        <w:rPr>
          <w:rFonts w:ascii="Times New Roman" w:hAnsi="Times New Roman" w:cs="Times New Roman"/>
          <w:sz w:val="24"/>
          <w:szCs w:val="24"/>
        </w:rPr>
        <w:t xml:space="preserve">In the case of </w:t>
      </w:r>
      <w:r w:rsidRPr="0092438D">
        <w:rPr>
          <w:rFonts w:ascii="Times New Roman" w:hAnsi="Times New Roman" w:cs="Times New Roman"/>
          <w:sz w:val="24"/>
          <w:szCs w:val="24"/>
        </w:rPr>
        <w:t>Māui dolphin</w:t>
      </w:r>
      <w:r w:rsidR="00A32E7E">
        <w:rPr>
          <w:rFonts w:ascii="Times New Roman" w:hAnsi="Times New Roman" w:cs="Times New Roman"/>
          <w:sz w:val="24"/>
          <w:szCs w:val="24"/>
        </w:rPr>
        <w:t xml:space="preserve">, the Minister for  </w:t>
      </w:r>
      <w:r w:rsidRPr="0092438D">
        <w:rPr>
          <w:rFonts w:ascii="Times New Roman" w:hAnsi="Times New Roman" w:cs="Times New Roman"/>
          <w:sz w:val="24"/>
          <w:szCs w:val="24"/>
        </w:rPr>
        <w:t xml:space="preserve"> Conservation and Primary Industries</w:t>
      </w:r>
      <w:r w:rsidR="00A32E7E">
        <w:rPr>
          <w:rFonts w:ascii="Times New Roman" w:hAnsi="Times New Roman" w:cs="Times New Roman"/>
          <w:sz w:val="24"/>
          <w:szCs w:val="24"/>
        </w:rPr>
        <w:t xml:space="preserve"> is held accountable. The Minister through the  departments </w:t>
      </w:r>
      <w:r w:rsidRPr="0092438D">
        <w:rPr>
          <w:rFonts w:ascii="Times New Roman" w:hAnsi="Times New Roman" w:cs="Times New Roman"/>
          <w:sz w:val="24"/>
          <w:szCs w:val="24"/>
        </w:rPr>
        <w:t xml:space="preserve">the Department of Conservation (DOC) </w:t>
      </w:r>
      <w:r w:rsidR="00A32E7E">
        <w:rPr>
          <w:rFonts w:ascii="Times New Roman" w:hAnsi="Times New Roman" w:cs="Times New Roman"/>
          <w:sz w:val="24"/>
          <w:szCs w:val="24"/>
        </w:rPr>
        <w:t xml:space="preserve"> have the prime responsibility for implementing these m</w:t>
      </w:r>
      <w:r w:rsidRPr="0092438D">
        <w:rPr>
          <w:rFonts w:ascii="Times New Roman" w:hAnsi="Times New Roman" w:cs="Times New Roman"/>
          <w:sz w:val="24"/>
          <w:szCs w:val="24"/>
        </w:rPr>
        <w:t>inisteria</w:t>
      </w:r>
      <w:r w:rsidR="00A32E7E">
        <w:rPr>
          <w:rFonts w:ascii="Times New Roman" w:hAnsi="Times New Roman" w:cs="Times New Roman"/>
          <w:sz w:val="24"/>
          <w:szCs w:val="24"/>
        </w:rPr>
        <w:t>l measures into actions, as well</w:t>
      </w:r>
      <w:r w:rsidRPr="0092438D">
        <w:rPr>
          <w:rFonts w:ascii="Times New Roman" w:hAnsi="Times New Roman" w:cs="Times New Roman"/>
          <w:sz w:val="24"/>
          <w:szCs w:val="24"/>
        </w:rPr>
        <w:t xml:space="preserve"> legislat</w:t>
      </w:r>
      <w:r w:rsidR="00A32E7E">
        <w:rPr>
          <w:rFonts w:ascii="Times New Roman" w:hAnsi="Times New Roman" w:cs="Times New Roman"/>
          <w:sz w:val="24"/>
          <w:szCs w:val="24"/>
        </w:rPr>
        <w:t xml:space="preserve">ion and international directions. Incorporation of the views of the community </w:t>
      </w:r>
      <w:r w:rsidR="0027630D">
        <w:rPr>
          <w:rFonts w:ascii="Times New Roman" w:hAnsi="Times New Roman" w:cs="Times New Roman"/>
          <w:sz w:val="24"/>
          <w:szCs w:val="24"/>
        </w:rPr>
        <w:t>is also necessary</w:t>
      </w:r>
      <w:r w:rsidRPr="0092438D">
        <w:rPr>
          <w:rFonts w:ascii="Times New Roman" w:hAnsi="Times New Roman" w:cs="Times New Roman"/>
          <w:sz w:val="24"/>
          <w:szCs w:val="24"/>
        </w:rPr>
        <w:t xml:space="preserve"> when possible. </w:t>
      </w:r>
      <w:r w:rsidR="0027630D">
        <w:rPr>
          <w:rFonts w:ascii="Times New Roman" w:hAnsi="Times New Roman" w:cs="Times New Roman"/>
          <w:sz w:val="24"/>
          <w:szCs w:val="24"/>
        </w:rPr>
        <w:t xml:space="preserve">The </w:t>
      </w:r>
      <w:r w:rsidRPr="0092438D">
        <w:rPr>
          <w:rFonts w:ascii="Times New Roman" w:hAnsi="Times New Roman" w:cs="Times New Roman"/>
          <w:sz w:val="24"/>
          <w:szCs w:val="24"/>
        </w:rPr>
        <w:t xml:space="preserve">DOC </w:t>
      </w:r>
      <w:r w:rsidR="0027630D">
        <w:rPr>
          <w:rFonts w:ascii="Times New Roman" w:hAnsi="Times New Roman" w:cs="Times New Roman"/>
          <w:sz w:val="24"/>
          <w:szCs w:val="24"/>
        </w:rPr>
        <w:t>is tasked with managing the protection</w:t>
      </w:r>
      <w:r w:rsidRPr="0092438D">
        <w:rPr>
          <w:rFonts w:ascii="Times New Roman" w:hAnsi="Times New Roman" w:cs="Times New Roman"/>
          <w:sz w:val="24"/>
          <w:szCs w:val="24"/>
        </w:rPr>
        <w:t xml:space="preserve"> of Māui dolphin</w:t>
      </w:r>
      <w:r w:rsidR="0027630D">
        <w:rPr>
          <w:rFonts w:ascii="Times New Roman" w:hAnsi="Times New Roman" w:cs="Times New Roman"/>
          <w:sz w:val="24"/>
          <w:szCs w:val="24"/>
        </w:rPr>
        <w:t>s taking into account</w:t>
      </w:r>
      <w:r w:rsidRPr="0092438D">
        <w:rPr>
          <w:rFonts w:ascii="Times New Roman" w:hAnsi="Times New Roman" w:cs="Times New Roman"/>
          <w:sz w:val="24"/>
          <w:szCs w:val="24"/>
        </w:rPr>
        <w:t xml:space="preserve"> the statutory aspects</w:t>
      </w:r>
      <w:r w:rsidR="0027630D">
        <w:rPr>
          <w:rFonts w:ascii="Times New Roman" w:hAnsi="Times New Roman" w:cs="Times New Roman"/>
          <w:sz w:val="24"/>
          <w:szCs w:val="24"/>
        </w:rPr>
        <w:t xml:space="preserve"> It is also has the responsibility of evaluation the diverse </w:t>
      </w:r>
      <w:r w:rsidRPr="0092438D">
        <w:rPr>
          <w:rFonts w:ascii="Times New Roman" w:hAnsi="Times New Roman" w:cs="Times New Roman"/>
          <w:sz w:val="24"/>
          <w:szCs w:val="24"/>
        </w:rPr>
        <w:t xml:space="preserve"> impact</w:t>
      </w:r>
      <w:r w:rsidR="0027630D">
        <w:rPr>
          <w:rFonts w:ascii="Times New Roman" w:hAnsi="Times New Roman" w:cs="Times New Roman"/>
          <w:sz w:val="24"/>
          <w:szCs w:val="24"/>
        </w:rPr>
        <w:t>s of fishing on the species</w:t>
      </w:r>
      <w:r w:rsidRPr="0092438D">
        <w:rPr>
          <w:rFonts w:ascii="Times New Roman" w:hAnsi="Times New Roman" w:cs="Times New Roman"/>
          <w:sz w:val="24"/>
          <w:szCs w:val="24"/>
        </w:rPr>
        <w:t>.</w:t>
      </w:r>
      <w:r w:rsidR="008B50BD" w:rsidRPr="008B50BD">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8B50BD">
        <w:rPr>
          <w:rFonts w:ascii="Times New Roman" w:hAnsi="Times New Roman" w:cs="Times New Roman"/>
          <w:noProof/>
          <w:sz w:val="24"/>
          <w:szCs w:val="24"/>
        </w:rPr>
        <w:drawing>
          <wp:inline distT="0" distB="0" distL="0" distR="0">
            <wp:extent cx="4381500" cy="2857500"/>
            <wp:effectExtent l="19050" t="0" r="0" b="0"/>
            <wp:docPr id="4" name="Picture 2" descr="C:\Users\ANDREW\Downloads\a92ccea44e9746fea3593ca72a0cff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W\Downloads\a92ccea44e9746fea3593ca72a0cff88.jpg"/>
                    <pic:cNvPicPr>
                      <a:picLocks noChangeAspect="1" noChangeArrowheads="1"/>
                    </pic:cNvPicPr>
                  </pic:nvPicPr>
                  <pic:blipFill>
                    <a:blip r:embed="rId7"/>
                    <a:srcRect/>
                    <a:stretch>
                      <a:fillRect/>
                    </a:stretch>
                  </pic:blipFill>
                  <pic:spPr bwMode="auto">
                    <a:xfrm>
                      <a:off x="0" y="0"/>
                      <a:ext cx="4381500" cy="2857500"/>
                    </a:xfrm>
                    <a:prstGeom prst="rect">
                      <a:avLst/>
                    </a:prstGeom>
                    <a:noFill/>
                    <a:ln w="9525">
                      <a:noFill/>
                      <a:miter lim="800000"/>
                      <a:headEnd/>
                      <a:tailEnd/>
                    </a:ln>
                  </pic:spPr>
                </pic:pic>
              </a:graphicData>
            </a:graphic>
          </wp:inline>
        </w:drawing>
      </w:r>
    </w:p>
    <w:p w:rsidR="008B50BD" w:rsidRDefault="008B50BD" w:rsidP="0092438D">
      <w:pPr>
        <w:spacing w:line="480" w:lineRule="auto"/>
        <w:rPr>
          <w:rFonts w:ascii="Times New Roman" w:hAnsi="Times New Roman" w:cs="Times New Roman"/>
          <w:sz w:val="24"/>
          <w:szCs w:val="24"/>
        </w:rPr>
      </w:pPr>
      <w:r>
        <w:rPr>
          <w:rFonts w:ascii="Times New Roman" w:hAnsi="Times New Roman" w:cs="Times New Roman"/>
          <w:sz w:val="24"/>
          <w:szCs w:val="24"/>
        </w:rPr>
        <w:t>Fig.1 The Maui swimming above the surface of the water (2018).</w:t>
      </w:r>
    </w:p>
    <w:p w:rsidR="008B50BD" w:rsidRDefault="008B50BD" w:rsidP="0092438D">
      <w:pPr>
        <w:spacing w:line="480" w:lineRule="auto"/>
        <w:rPr>
          <w:rFonts w:ascii="Times New Roman" w:hAnsi="Times New Roman" w:cs="Times New Roman"/>
          <w:sz w:val="24"/>
          <w:szCs w:val="24"/>
        </w:rPr>
      </w:pPr>
    </w:p>
    <w:p w:rsidR="008B50BD" w:rsidRPr="0092438D" w:rsidRDefault="008B50BD" w:rsidP="0092438D">
      <w:pPr>
        <w:spacing w:line="480" w:lineRule="auto"/>
        <w:rPr>
          <w:rFonts w:ascii="Times New Roman" w:hAnsi="Times New Roman" w:cs="Times New Roman"/>
          <w:sz w:val="24"/>
          <w:szCs w:val="24"/>
        </w:rPr>
      </w:pPr>
    </w:p>
    <w:p w:rsidR="005423E7" w:rsidRDefault="005423E7" w:rsidP="008A4C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4. Conclusion</w:t>
      </w:r>
    </w:p>
    <w:p w:rsidR="005423E7" w:rsidRDefault="005423E7" w:rsidP="008A4C86">
      <w:pPr>
        <w:spacing w:line="480" w:lineRule="auto"/>
        <w:rPr>
          <w:rFonts w:ascii="Times New Roman" w:hAnsi="Times New Roman" w:cs="Times New Roman"/>
          <w:sz w:val="24"/>
          <w:szCs w:val="24"/>
        </w:rPr>
      </w:pPr>
      <w:r>
        <w:rPr>
          <w:rFonts w:ascii="Times New Roman" w:hAnsi="Times New Roman" w:cs="Times New Roman"/>
          <w:sz w:val="24"/>
          <w:szCs w:val="24"/>
        </w:rPr>
        <w:t>From the empirical evidence that the research has provided,</w:t>
      </w:r>
      <w:r w:rsidR="00EC7B24">
        <w:rPr>
          <w:rFonts w:ascii="Times New Roman" w:hAnsi="Times New Roman" w:cs="Times New Roman"/>
          <w:sz w:val="24"/>
          <w:szCs w:val="24"/>
        </w:rPr>
        <w:t xml:space="preserve"> it Government might be a bit late in the conservation of the Maui</w:t>
      </w:r>
      <w:r>
        <w:rPr>
          <w:rFonts w:ascii="Times New Roman" w:hAnsi="Times New Roman" w:cs="Times New Roman"/>
          <w:sz w:val="24"/>
          <w:szCs w:val="24"/>
        </w:rPr>
        <w:t xml:space="preserve">. Therefore, I have a strong conviction that the DoC and other stakeholders can adopt other effective </w:t>
      </w:r>
      <w:r w:rsidR="00EC7B24">
        <w:rPr>
          <w:rFonts w:ascii="Times New Roman" w:hAnsi="Times New Roman" w:cs="Times New Roman"/>
          <w:sz w:val="24"/>
          <w:szCs w:val="24"/>
        </w:rPr>
        <w:t xml:space="preserve">conservation </w:t>
      </w:r>
      <w:r>
        <w:rPr>
          <w:rFonts w:ascii="Times New Roman" w:hAnsi="Times New Roman" w:cs="Times New Roman"/>
          <w:sz w:val="24"/>
          <w:szCs w:val="24"/>
        </w:rPr>
        <w:t xml:space="preserve">alternatives. </w:t>
      </w:r>
      <w:r w:rsidR="00166F6C">
        <w:rPr>
          <w:rFonts w:ascii="Times New Roman" w:hAnsi="Times New Roman" w:cs="Times New Roman"/>
          <w:sz w:val="24"/>
          <w:szCs w:val="24"/>
        </w:rPr>
        <w:t>Also, fishing in restricted areas should be banned completely in the restricted areas to ensure the survival of the species.</w:t>
      </w:r>
    </w:p>
    <w:p w:rsidR="00E77560" w:rsidRDefault="00143E29" w:rsidP="008A4C86">
      <w:pPr>
        <w:spacing w:line="480" w:lineRule="auto"/>
        <w:rPr>
          <w:rFonts w:ascii="Times New Roman" w:hAnsi="Times New Roman" w:cs="Times New Roman"/>
          <w:sz w:val="24"/>
          <w:szCs w:val="24"/>
        </w:rPr>
      </w:pPr>
      <w:r>
        <w:rPr>
          <w:rFonts w:ascii="Times New Roman" w:hAnsi="Times New Roman" w:cs="Times New Roman"/>
          <w:sz w:val="24"/>
          <w:szCs w:val="24"/>
        </w:rPr>
        <w:t>4.1 Effects on Maui and Non- Targeted Species</w:t>
      </w:r>
    </w:p>
    <w:p w:rsidR="00143E29" w:rsidRPr="00143E29" w:rsidRDefault="004F7368" w:rsidP="008A4C8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143E29" w:rsidRPr="00143E29">
        <w:rPr>
          <w:rFonts w:ascii="Times New Roman" w:hAnsi="Times New Roman" w:cs="Times New Roman"/>
          <w:sz w:val="24"/>
          <w:szCs w:val="24"/>
        </w:rPr>
        <w:t xml:space="preserve">dolphins </w:t>
      </w:r>
      <w:r w:rsidR="00166F6C">
        <w:rPr>
          <w:rFonts w:ascii="Times New Roman" w:hAnsi="Times New Roman" w:cs="Times New Roman"/>
          <w:sz w:val="24"/>
          <w:szCs w:val="24"/>
        </w:rPr>
        <w:t xml:space="preserve">have indistinguishable characteristics to the </w:t>
      </w:r>
      <w:r w:rsidR="00143E29" w:rsidRPr="00143E29">
        <w:rPr>
          <w:rFonts w:ascii="Times New Roman" w:hAnsi="Times New Roman" w:cs="Times New Roman"/>
          <w:sz w:val="24"/>
          <w:szCs w:val="24"/>
        </w:rPr>
        <w:t xml:space="preserve">Hector’s </w:t>
      </w:r>
      <w:r w:rsidR="00166F6C" w:rsidRPr="00143E29">
        <w:rPr>
          <w:rFonts w:ascii="Times New Roman" w:hAnsi="Times New Roman" w:cs="Times New Roman"/>
          <w:sz w:val="24"/>
          <w:szCs w:val="24"/>
        </w:rPr>
        <w:t>dolphins;</w:t>
      </w:r>
      <w:r w:rsidR="00143E29" w:rsidRPr="00143E29">
        <w:rPr>
          <w:rFonts w:ascii="Times New Roman" w:hAnsi="Times New Roman" w:cs="Times New Roman"/>
          <w:sz w:val="24"/>
          <w:szCs w:val="24"/>
        </w:rPr>
        <w:t xml:space="preserve"> they </w:t>
      </w:r>
      <w:r w:rsidR="00166F6C">
        <w:rPr>
          <w:rFonts w:ascii="Times New Roman" w:hAnsi="Times New Roman" w:cs="Times New Roman"/>
          <w:sz w:val="24"/>
          <w:szCs w:val="24"/>
        </w:rPr>
        <w:t xml:space="preserve">only </w:t>
      </w:r>
      <w:r w:rsidR="00143E29" w:rsidRPr="00143E29">
        <w:rPr>
          <w:rFonts w:ascii="Times New Roman" w:hAnsi="Times New Roman" w:cs="Times New Roman"/>
          <w:sz w:val="24"/>
          <w:szCs w:val="24"/>
        </w:rPr>
        <w:t>differ genetic</w:t>
      </w:r>
      <w:r w:rsidR="00166F6C">
        <w:rPr>
          <w:rFonts w:ascii="Times New Roman" w:hAnsi="Times New Roman" w:cs="Times New Roman"/>
          <w:sz w:val="24"/>
          <w:szCs w:val="24"/>
        </w:rPr>
        <w:t xml:space="preserve">ally due to their DNA composition. Therefore Hector dolphins </w:t>
      </w:r>
      <w:r w:rsidR="00143E29" w:rsidRPr="00143E29">
        <w:rPr>
          <w:rFonts w:ascii="Times New Roman" w:hAnsi="Times New Roman" w:cs="Times New Roman"/>
          <w:sz w:val="24"/>
          <w:szCs w:val="24"/>
        </w:rPr>
        <w:t xml:space="preserve">are larger, </w:t>
      </w:r>
      <w:r w:rsidR="00166F6C">
        <w:rPr>
          <w:rFonts w:ascii="Times New Roman" w:hAnsi="Times New Roman" w:cs="Times New Roman"/>
          <w:sz w:val="24"/>
          <w:szCs w:val="24"/>
        </w:rPr>
        <w:t>have</w:t>
      </w:r>
      <w:r w:rsidR="00143E29" w:rsidRPr="00143E29">
        <w:rPr>
          <w:rFonts w:ascii="Times New Roman" w:hAnsi="Times New Roman" w:cs="Times New Roman"/>
          <w:sz w:val="24"/>
          <w:szCs w:val="24"/>
        </w:rPr>
        <w:t xml:space="preserve"> thicker snout, and have a slightly </w:t>
      </w:r>
      <w:r w:rsidR="00166F6C">
        <w:rPr>
          <w:rFonts w:ascii="Times New Roman" w:hAnsi="Times New Roman" w:cs="Times New Roman"/>
          <w:sz w:val="24"/>
          <w:szCs w:val="24"/>
        </w:rPr>
        <w:t xml:space="preserve">taller.  </w:t>
      </w:r>
      <w:r w:rsidR="00143E29" w:rsidRPr="00143E29">
        <w:rPr>
          <w:rFonts w:ascii="Times New Roman" w:hAnsi="Times New Roman" w:cs="Times New Roman"/>
          <w:sz w:val="24"/>
          <w:szCs w:val="24"/>
        </w:rPr>
        <w:t xml:space="preserve">Both subspecies have </w:t>
      </w:r>
      <w:r w:rsidR="00166F6C">
        <w:rPr>
          <w:rFonts w:ascii="Times New Roman" w:hAnsi="Times New Roman" w:cs="Times New Roman"/>
          <w:sz w:val="24"/>
          <w:szCs w:val="24"/>
        </w:rPr>
        <w:t xml:space="preserve">one distinct </w:t>
      </w:r>
      <w:r w:rsidR="00143E29" w:rsidRPr="00143E29">
        <w:rPr>
          <w:rFonts w:ascii="Times New Roman" w:hAnsi="Times New Roman" w:cs="Times New Roman"/>
          <w:sz w:val="24"/>
          <w:szCs w:val="24"/>
        </w:rPr>
        <w:t xml:space="preserve">characteristic </w:t>
      </w:r>
      <w:r w:rsidR="00166F6C">
        <w:rPr>
          <w:rFonts w:ascii="Times New Roman" w:hAnsi="Times New Roman" w:cs="Times New Roman"/>
          <w:sz w:val="24"/>
          <w:szCs w:val="24"/>
        </w:rPr>
        <w:t xml:space="preserve">(rounded ear and </w:t>
      </w:r>
      <w:r w:rsidR="00143E29" w:rsidRPr="00143E29">
        <w:rPr>
          <w:rFonts w:ascii="Times New Roman" w:hAnsi="Times New Roman" w:cs="Times New Roman"/>
          <w:sz w:val="24"/>
          <w:szCs w:val="24"/>
        </w:rPr>
        <w:t>dorsal fin</w:t>
      </w:r>
      <w:r w:rsidR="00166F6C">
        <w:rPr>
          <w:rFonts w:ascii="Times New Roman" w:hAnsi="Times New Roman" w:cs="Times New Roman"/>
          <w:sz w:val="24"/>
          <w:szCs w:val="24"/>
        </w:rPr>
        <w:t>) which differentiates</w:t>
      </w:r>
      <w:r w:rsidR="00143E29" w:rsidRPr="00143E29">
        <w:rPr>
          <w:rFonts w:ascii="Times New Roman" w:hAnsi="Times New Roman" w:cs="Times New Roman"/>
          <w:sz w:val="24"/>
          <w:szCs w:val="24"/>
        </w:rPr>
        <w:t xml:space="preserve"> them from the other </w:t>
      </w:r>
      <w:r w:rsidR="00166F6C">
        <w:rPr>
          <w:rFonts w:ascii="Times New Roman" w:hAnsi="Times New Roman" w:cs="Times New Roman"/>
          <w:sz w:val="24"/>
          <w:szCs w:val="24"/>
        </w:rPr>
        <w:t xml:space="preserve">species of </w:t>
      </w:r>
      <w:r w:rsidR="00143E29" w:rsidRPr="00143E29">
        <w:rPr>
          <w:rFonts w:ascii="Times New Roman" w:hAnsi="Times New Roman" w:cs="Times New Roman"/>
          <w:sz w:val="24"/>
          <w:szCs w:val="24"/>
        </w:rPr>
        <w:t xml:space="preserve">dolphins in </w:t>
      </w:r>
      <w:r w:rsidR="00166F6C">
        <w:rPr>
          <w:rFonts w:ascii="Times New Roman" w:hAnsi="Times New Roman" w:cs="Times New Roman"/>
          <w:sz w:val="24"/>
          <w:szCs w:val="24"/>
        </w:rPr>
        <w:t xml:space="preserve">the </w:t>
      </w:r>
      <w:r w:rsidR="00143E29" w:rsidRPr="00143E29">
        <w:rPr>
          <w:rFonts w:ascii="Times New Roman" w:hAnsi="Times New Roman" w:cs="Times New Roman"/>
          <w:sz w:val="24"/>
          <w:szCs w:val="24"/>
        </w:rPr>
        <w:t>New Zealand waters.</w:t>
      </w:r>
      <w:r w:rsidR="00166F6C">
        <w:rPr>
          <w:rFonts w:ascii="Times New Roman" w:hAnsi="Times New Roman" w:cs="Times New Roman"/>
          <w:sz w:val="24"/>
          <w:szCs w:val="24"/>
        </w:rPr>
        <w:t xml:space="preserve"> Therefore, these sub- species may also fall victim to the fisherman’s trawling activities.  The later live in small groups of approximately 12 dolphins</w:t>
      </w:r>
      <w:r w:rsidR="00143E29" w:rsidRPr="00143E29">
        <w:rPr>
          <w:rFonts w:ascii="Times New Roman" w:hAnsi="Times New Roman" w:cs="Times New Roman"/>
          <w:sz w:val="24"/>
          <w:szCs w:val="24"/>
        </w:rPr>
        <w:t xml:space="preserve">, and </w:t>
      </w:r>
      <w:r w:rsidR="00166F6C">
        <w:rPr>
          <w:rFonts w:ascii="Times New Roman" w:hAnsi="Times New Roman" w:cs="Times New Roman"/>
          <w:sz w:val="24"/>
          <w:szCs w:val="24"/>
        </w:rPr>
        <w:t xml:space="preserve">have a daily coverage of at least </w:t>
      </w:r>
      <w:r w:rsidR="00143E29" w:rsidRPr="00143E29">
        <w:rPr>
          <w:rFonts w:ascii="Times New Roman" w:hAnsi="Times New Roman" w:cs="Times New Roman"/>
          <w:sz w:val="24"/>
          <w:szCs w:val="24"/>
        </w:rPr>
        <w:t>80 km</w:t>
      </w:r>
      <w:r w:rsidR="005054DF">
        <w:rPr>
          <w:rFonts w:ascii="Times New Roman" w:hAnsi="Times New Roman" w:cs="Times New Roman"/>
          <w:sz w:val="24"/>
          <w:szCs w:val="24"/>
        </w:rPr>
        <w:t xml:space="preserve"> (Endangered Species, 2018)</w:t>
      </w:r>
      <w:r w:rsidR="00143E29" w:rsidRPr="00143E29">
        <w:rPr>
          <w:rFonts w:ascii="Times New Roman" w:hAnsi="Times New Roman" w:cs="Times New Roman"/>
          <w:sz w:val="24"/>
          <w:szCs w:val="24"/>
        </w:rPr>
        <w:t xml:space="preserve">. </w:t>
      </w:r>
      <w:r w:rsidR="00FD2FCB">
        <w:rPr>
          <w:rFonts w:ascii="Times New Roman" w:hAnsi="Times New Roman" w:cs="Times New Roman"/>
          <w:sz w:val="24"/>
          <w:szCs w:val="24"/>
        </w:rPr>
        <w:t xml:space="preserve">Therefore, these characteristics make them more susceptible to capturing by the fishermen. </w:t>
      </w:r>
      <w:r w:rsidR="00704D76">
        <w:rPr>
          <w:rFonts w:ascii="Times New Roman" w:hAnsi="Times New Roman" w:cs="Times New Roman"/>
          <w:sz w:val="24"/>
          <w:szCs w:val="24"/>
        </w:rPr>
        <w:t xml:space="preserve">In addition, the </w:t>
      </w:r>
      <w:r w:rsidR="00143E29" w:rsidRPr="00143E29">
        <w:rPr>
          <w:rFonts w:ascii="Times New Roman" w:hAnsi="Times New Roman" w:cs="Times New Roman"/>
          <w:sz w:val="24"/>
          <w:szCs w:val="24"/>
        </w:rPr>
        <w:t xml:space="preserve">uncertainty </w:t>
      </w:r>
      <w:r w:rsidR="00704D76">
        <w:rPr>
          <w:rFonts w:ascii="Times New Roman" w:hAnsi="Times New Roman" w:cs="Times New Roman"/>
          <w:sz w:val="24"/>
          <w:szCs w:val="24"/>
        </w:rPr>
        <w:t xml:space="preserve">that exist about </w:t>
      </w:r>
      <w:r w:rsidR="00143E29" w:rsidRPr="00143E29">
        <w:rPr>
          <w:rFonts w:ascii="Times New Roman" w:hAnsi="Times New Roman" w:cs="Times New Roman"/>
          <w:sz w:val="24"/>
          <w:szCs w:val="24"/>
        </w:rPr>
        <w:t xml:space="preserve">the distribution of Māui </w:t>
      </w:r>
      <w:r w:rsidR="00704D76">
        <w:rPr>
          <w:rFonts w:ascii="Times New Roman" w:hAnsi="Times New Roman" w:cs="Times New Roman"/>
          <w:sz w:val="24"/>
          <w:szCs w:val="24"/>
        </w:rPr>
        <w:t xml:space="preserve"> dolphins makes sighting and conservation of these species difficult. </w:t>
      </w:r>
      <w:r w:rsidR="00143E29" w:rsidRPr="00143E29">
        <w:rPr>
          <w:rFonts w:ascii="Times New Roman" w:hAnsi="Times New Roman" w:cs="Times New Roman"/>
          <w:sz w:val="24"/>
          <w:szCs w:val="24"/>
        </w:rPr>
        <w:t xml:space="preserve">Currently, Māui dolphins </w:t>
      </w:r>
      <w:r w:rsidR="00704D76">
        <w:rPr>
          <w:rFonts w:ascii="Times New Roman" w:hAnsi="Times New Roman" w:cs="Times New Roman"/>
          <w:sz w:val="24"/>
          <w:szCs w:val="24"/>
        </w:rPr>
        <w:t>are majorly found at Maunganui Bluff and</w:t>
      </w:r>
      <w:r w:rsidR="00143E29" w:rsidRPr="00143E29">
        <w:rPr>
          <w:rFonts w:ascii="Times New Roman" w:hAnsi="Times New Roman" w:cs="Times New Roman"/>
          <w:sz w:val="24"/>
          <w:szCs w:val="24"/>
        </w:rPr>
        <w:t xml:space="preserve"> Whanganui</w:t>
      </w:r>
      <w:r w:rsidR="00704D76">
        <w:rPr>
          <w:rFonts w:ascii="Times New Roman" w:hAnsi="Times New Roman" w:cs="Times New Roman"/>
          <w:sz w:val="24"/>
          <w:szCs w:val="24"/>
        </w:rPr>
        <w:t xml:space="preserve"> coastlines</w:t>
      </w:r>
      <w:r w:rsidR="00143E29" w:rsidRPr="00143E29">
        <w:rPr>
          <w:rFonts w:ascii="Times New Roman" w:hAnsi="Times New Roman" w:cs="Times New Roman"/>
          <w:sz w:val="24"/>
          <w:szCs w:val="24"/>
        </w:rPr>
        <w:t xml:space="preserve">, </w:t>
      </w:r>
      <w:r w:rsidR="00704D76">
        <w:rPr>
          <w:rFonts w:ascii="Times New Roman" w:hAnsi="Times New Roman" w:cs="Times New Roman"/>
          <w:sz w:val="24"/>
          <w:szCs w:val="24"/>
        </w:rPr>
        <w:t xml:space="preserve">also between Manukau and Raglan </w:t>
      </w:r>
      <w:r w:rsidR="008B50BD">
        <w:rPr>
          <w:rFonts w:ascii="Times New Roman" w:hAnsi="Times New Roman" w:cs="Times New Roman"/>
          <w:sz w:val="24"/>
          <w:szCs w:val="24"/>
        </w:rPr>
        <w:t>harbors</w:t>
      </w:r>
      <w:r w:rsidR="00704D76">
        <w:rPr>
          <w:rFonts w:ascii="Times New Roman" w:hAnsi="Times New Roman" w:cs="Times New Roman"/>
          <w:sz w:val="24"/>
          <w:szCs w:val="24"/>
        </w:rPr>
        <w:t xml:space="preserve"> which are common fishing grounds.  The dolphins often swim </w:t>
      </w:r>
      <w:r w:rsidR="00143E29" w:rsidRPr="00143E29">
        <w:rPr>
          <w:rFonts w:ascii="Times New Roman" w:hAnsi="Times New Roman" w:cs="Times New Roman"/>
          <w:sz w:val="24"/>
          <w:szCs w:val="24"/>
        </w:rPr>
        <w:t xml:space="preserve">offshore to </w:t>
      </w:r>
      <w:r w:rsidR="00704D76">
        <w:rPr>
          <w:rFonts w:ascii="Times New Roman" w:hAnsi="Times New Roman" w:cs="Times New Roman"/>
          <w:sz w:val="24"/>
          <w:szCs w:val="24"/>
        </w:rPr>
        <w:t>approximately 100 m depth</w:t>
      </w:r>
      <w:r w:rsidR="00143E29" w:rsidRPr="00143E29">
        <w:rPr>
          <w:rFonts w:ascii="Times New Roman" w:hAnsi="Times New Roman" w:cs="Times New Roman"/>
          <w:sz w:val="24"/>
          <w:szCs w:val="24"/>
        </w:rPr>
        <w:t xml:space="preserve">, </w:t>
      </w:r>
      <w:r w:rsidR="00704D76">
        <w:rPr>
          <w:rFonts w:ascii="Times New Roman" w:hAnsi="Times New Roman" w:cs="Times New Roman"/>
          <w:sz w:val="24"/>
          <w:szCs w:val="24"/>
        </w:rPr>
        <w:t xml:space="preserve">and may fall victim </w:t>
      </w:r>
      <w:r w:rsidR="00D31728">
        <w:rPr>
          <w:rFonts w:ascii="Times New Roman" w:hAnsi="Times New Roman" w:cs="Times New Roman"/>
          <w:sz w:val="24"/>
          <w:szCs w:val="24"/>
        </w:rPr>
        <w:t>to the trawling nets</w:t>
      </w:r>
      <w:r w:rsidR="005054DF">
        <w:rPr>
          <w:rFonts w:ascii="Times New Roman" w:hAnsi="Times New Roman" w:cs="Times New Roman"/>
          <w:sz w:val="24"/>
          <w:szCs w:val="24"/>
        </w:rPr>
        <w:t xml:space="preserve"> (Endangered Species, 2018)</w:t>
      </w:r>
      <w:r w:rsidR="00D31728">
        <w:rPr>
          <w:rFonts w:ascii="Times New Roman" w:hAnsi="Times New Roman" w:cs="Times New Roman"/>
          <w:sz w:val="24"/>
          <w:szCs w:val="24"/>
        </w:rPr>
        <w:t xml:space="preserve">. These </w:t>
      </w:r>
      <w:r w:rsidR="00143E29" w:rsidRPr="00143E29">
        <w:rPr>
          <w:rFonts w:ascii="Times New Roman" w:hAnsi="Times New Roman" w:cs="Times New Roman"/>
          <w:sz w:val="24"/>
          <w:szCs w:val="24"/>
        </w:rPr>
        <w:t xml:space="preserve">dolphins feed on a </w:t>
      </w:r>
      <w:r w:rsidR="00D31728">
        <w:rPr>
          <w:rFonts w:ascii="Times New Roman" w:hAnsi="Times New Roman" w:cs="Times New Roman"/>
          <w:sz w:val="24"/>
          <w:szCs w:val="24"/>
        </w:rPr>
        <w:t xml:space="preserve">variety of </w:t>
      </w:r>
      <w:r w:rsidR="00143E29" w:rsidRPr="00143E29">
        <w:rPr>
          <w:rFonts w:ascii="Times New Roman" w:hAnsi="Times New Roman" w:cs="Times New Roman"/>
          <w:sz w:val="24"/>
          <w:szCs w:val="24"/>
        </w:rPr>
        <w:t xml:space="preserve">small fish </w:t>
      </w:r>
      <w:r w:rsidR="00D31728">
        <w:rPr>
          <w:rFonts w:ascii="Times New Roman" w:hAnsi="Times New Roman" w:cs="Times New Roman"/>
          <w:sz w:val="24"/>
          <w:szCs w:val="24"/>
        </w:rPr>
        <w:t xml:space="preserve">including: </w:t>
      </w:r>
      <w:r w:rsidR="00143E29" w:rsidRPr="00143E29">
        <w:rPr>
          <w:rFonts w:ascii="Times New Roman" w:hAnsi="Times New Roman" w:cs="Times New Roman"/>
          <w:sz w:val="24"/>
          <w:szCs w:val="24"/>
        </w:rPr>
        <w:t>red cod</w:t>
      </w:r>
      <w:r w:rsidR="008B50BD">
        <w:rPr>
          <w:rFonts w:ascii="Times New Roman" w:hAnsi="Times New Roman" w:cs="Times New Roman"/>
          <w:sz w:val="24"/>
          <w:szCs w:val="24"/>
        </w:rPr>
        <w:t xml:space="preserve"> </w:t>
      </w:r>
      <w:r w:rsidR="00143E29" w:rsidRPr="00143E29">
        <w:rPr>
          <w:rFonts w:ascii="Times New Roman" w:hAnsi="Times New Roman" w:cs="Times New Roman"/>
          <w:sz w:val="24"/>
          <w:szCs w:val="24"/>
        </w:rPr>
        <w:t>arrow squid, sole</w:t>
      </w:r>
      <w:r w:rsidR="00E56742">
        <w:rPr>
          <w:rFonts w:ascii="Times New Roman" w:hAnsi="Times New Roman" w:cs="Times New Roman"/>
          <w:sz w:val="24"/>
          <w:szCs w:val="24"/>
        </w:rPr>
        <w:t xml:space="preserve">, and stargazer. The reduction in population of these dolphins may lead to ecological imbalances. </w:t>
      </w:r>
    </w:p>
    <w:p w:rsidR="00DE4EB6" w:rsidRDefault="009B2A49" w:rsidP="002068CA">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381500" cy="2857500"/>
            <wp:effectExtent l="19050" t="0" r="0" b="0"/>
            <wp:docPr id="1" name="Picture 1" descr="C:\Users\ANDREW\Downloads\be54499fb93a41d98f7c9a47f49db0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W\Downloads\be54499fb93a41d98f7c9a47f49db0b6.jpg"/>
                    <pic:cNvPicPr>
                      <a:picLocks noChangeAspect="1" noChangeArrowheads="1"/>
                    </pic:cNvPicPr>
                  </pic:nvPicPr>
                  <pic:blipFill>
                    <a:blip r:embed="rId8"/>
                    <a:srcRect/>
                    <a:stretch>
                      <a:fillRect/>
                    </a:stretch>
                  </pic:blipFill>
                  <pic:spPr bwMode="auto">
                    <a:xfrm>
                      <a:off x="0" y="0"/>
                      <a:ext cx="4381500" cy="2857500"/>
                    </a:xfrm>
                    <a:prstGeom prst="rect">
                      <a:avLst/>
                    </a:prstGeom>
                    <a:noFill/>
                    <a:ln w="9525">
                      <a:noFill/>
                      <a:miter lim="800000"/>
                      <a:headEnd/>
                      <a:tailEnd/>
                    </a:ln>
                  </pic:spPr>
                </pic:pic>
              </a:graphicData>
            </a:graphic>
          </wp:inline>
        </w:drawing>
      </w:r>
    </w:p>
    <w:p w:rsidR="00DE4EB6" w:rsidRDefault="005C0680" w:rsidP="00C00617">
      <w:pPr>
        <w:spacing w:line="480" w:lineRule="auto"/>
        <w:rPr>
          <w:rFonts w:ascii="Times New Roman" w:hAnsi="Times New Roman" w:cs="Times New Roman"/>
          <w:sz w:val="24"/>
          <w:szCs w:val="24"/>
        </w:rPr>
      </w:pPr>
      <w:r>
        <w:rPr>
          <w:rFonts w:ascii="Times New Roman" w:hAnsi="Times New Roman" w:cs="Times New Roman"/>
          <w:sz w:val="24"/>
          <w:szCs w:val="24"/>
        </w:rPr>
        <w:t xml:space="preserve">Fig. 2 </w:t>
      </w:r>
      <w:r w:rsidR="009F20B6">
        <w:rPr>
          <w:rFonts w:ascii="Times New Roman" w:hAnsi="Times New Roman" w:cs="Times New Roman"/>
          <w:sz w:val="24"/>
          <w:szCs w:val="24"/>
        </w:rPr>
        <w:t xml:space="preserve">Dead Shark at the Taranaki Coast </w:t>
      </w:r>
      <w:r>
        <w:rPr>
          <w:rFonts w:ascii="Times New Roman" w:hAnsi="Times New Roman" w:cs="Times New Roman"/>
          <w:sz w:val="24"/>
          <w:szCs w:val="24"/>
        </w:rPr>
        <w:t>(2017)</w:t>
      </w:r>
    </w:p>
    <w:p w:rsidR="008B50BD" w:rsidRDefault="008B50BD" w:rsidP="008B50BD">
      <w:pPr>
        <w:spacing w:line="480" w:lineRule="auto"/>
      </w:pPr>
      <w:r>
        <w:rPr>
          <w:rFonts w:ascii="Times New Roman" w:hAnsi="Times New Roman" w:cs="Times New Roman"/>
          <w:noProof/>
          <w:sz w:val="24"/>
          <w:szCs w:val="24"/>
        </w:rPr>
        <w:drawing>
          <wp:inline distT="0" distB="0" distL="0" distR="0">
            <wp:extent cx="5838825" cy="3895725"/>
            <wp:effectExtent l="19050" t="0" r="9525" b="0"/>
            <wp:docPr id="5" name="Picture 4" descr="C:\Users\ANDREW\Downloads\Maui-Dolphin_via_OneGreenPlanet.org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W\Downloads\Maui-Dolphin_via_OneGreenPlanet.org_.jpg"/>
                    <pic:cNvPicPr>
                      <a:picLocks noChangeAspect="1" noChangeArrowheads="1"/>
                    </pic:cNvPicPr>
                  </pic:nvPicPr>
                  <pic:blipFill>
                    <a:blip r:embed="rId9"/>
                    <a:srcRect/>
                    <a:stretch>
                      <a:fillRect/>
                    </a:stretch>
                  </pic:blipFill>
                  <pic:spPr bwMode="auto">
                    <a:xfrm>
                      <a:off x="0" y="0"/>
                      <a:ext cx="5838825" cy="3895725"/>
                    </a:xfrm>
                    <a:prstGeom prst="rect">
                      <a:avLst/>
                    </a:prstGeom>
                    <a:noFill/>
                    <a:ln w="9525">
                      <a:noFill/>
                      <a:miter lim="800000"/>
                      <a:headEnd/>
                      <a:tailEnd/>
                    </a:ln>
                  </pic:spPr>
                </pic:pic>
              </a:graphicData>
            </a:graphic>
          </wp:inline>
        </w:drawing>
      </w:r>
    </w:p>
    <w:p w:rsidR="008B50BD" w:rsidRPr="008B50BD" w:rsidRDefault="008B50BD" w:rsidP="008B50BD">
      <w:pPr>
        <w:spacing w:line="480" w:lineRule="auto"/>
        <w:rPr>
          <w:rFonts w:ascii="Times New Roman" w:hAnsi="Times New Roman" w:cs="Times New Roman"/>
          <w:sz w:val="24"/>
          <w:szCs w:val="24"/>
        </w:rPr>
      </w:pPr>
      <w:r>
        <w:rPr>
          <w:rFonts w:ascii="Times New Roman" w:hAnsi="Times New Roman" w:cs="Times New Roman"/>
          <w:sz w:val="24"/>
          <w:szCs w:val="24"/>
        </w:rPr>
        <w:t>Fig. 3 The Maui diving above the surface (2018)</w:t>
      </w:r>
    </w:p>
    <w:p w:rsidR="0022547A" w:rsidRDefault="0022547A" w:rsidP="0022547A">
      <w:pPr>
        <w:spacing w:line="480" w:lineRule="auto"/>
        <w:rPr>
          <w:rFonts w:ascii="Times New Roman" w:hAnsi="Times New Roman" w:cs="Times New Roman"/>
          <w:sz w:val="24"/>
          <w:szCs w:val="24"/>
        </w:rPr>
      </w:pPr>
      <w:r w:rsidRPr="0022547A">
        <w:rPr>
          <w:rFonts w:ascii="Times New Roman" w:hAnsi="Times New Roman" w:cs="Times New Roman"/>
          <w:sz w:val="24"/>
          <w:szCs w:val="24"/>
        </w:rPr>
        <w:lastRenderedPageBreak/>
        <w:t>5.</w:t>
      </w:r>
      <w:r>
        <w:rPr>
          <w:rFonts w:ascii="Times New Roman" w:hAnsi="Times New Roman" w:cs="Times New Roman"/>
          <w:sz w:val="24"/>
          <w:szCs w:val="24"/>
        </w:rPr>
        <w:t xml:space="preserve"> </w:t>
      </w:r>
      <w:r w:rsidR="00A35062" w:rsidRPr="0022547A">
        <w:rPr>
          <w:rFonts w:ascii="Times New Roman" w:hAnsi="Times New Roman" w:cs="Times New Roman"/>
          <w:sz w:val="24"/>
          <w:szCs w:val="24"/>
        </w:rPr>
        <w:t>Recommendation</w:t>
      </w:r>
      <w:r w:rsidR="00116E60" w:rsidRPr="0022547A">
        <w:rPr>
          <w:rFonts w:ascii="Times New Roman" w:hAnsi="Times New Roman" w:cs="Times New Roman"/>
          <w:sz w:val="24"/>
          <w:szCs w:val="24"/>
        </w:rPr>
        <w:t>s</w:t>
      </w:r>
    </w:p>
    <w:p w:rsidR="0022547A" w:rsidRPr="0022547A" w:rsidRDefault="009B2A49" w:rsidP="0022547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report recommends the </w:t>
      </w:r>
      <w:r w:rsidR="0022547A">
        <w:rPr>
          <w:rFonts w:ascii="Times New Roman" w:hAnsi="Times New Roman" w:cs="Times New Roman"/>
          <w:sz w:val="24"/>
          <w:szCs w:val="24"/>
        </w:rPr>
        <w:t xml:space="preserve">that the </w:t>
      </w:r>
      <w:r w:rsidR="004F7368">
        <w:rPr>
          <w:rFonts w:ascii="Times New Roman" w:hAnsi="Times New Roman" w:cs="Times New Roman"/>
          <w:sz w:val="24"/>
          <w:szCs w:val="24"/>
        </w:rPr>
        <w:t xml:space="preserve">fishermen </w:t>
      </w:r>
      <w:r w:rsidR="0022547A">
        <w:rPr>
          <w:rFonts w:ascii="Times New Roman" w:hAnsi="Times New Roman" w:cs="Times New Roman"/>
          <w:sz w:val="24"/>
          <w:szCs w:val="24"/>
        </w:rPr>
        <w:t xml:space="preserve">should adopt alternative </w:t>
      </w:r>
      <w:r w:rsidR="004F7368">
        <w:rPr>
          <w:rFonts w:ascii="Times New Roman" w:hAnsi="Times New Roman" w:cs="Times New Roman"/>
          <w:sz w:val="24"/>
          <w:szCs w:val="24"/>
        </w:rPr>
        <w:t>fishing techniques and advocate</w:t>
      </w:r>
      <w:r w:rsidR="00786B14">
        <w:rPr>
          <w:rFonts w:ascii="Times New Roman" w:hAnsi="Times New Roman" w:cs="Times New Roman"/>
          <w:sz w:val="24"/>
          <w:szCs w:val="24"/>
        </w:rPr>
        <w:t xml:space="preserve"> for the abolishment of the</w:t>
      </w:r>
      <w:r w:rsidR="004F7368">
        <w:rPr>
          <w:rFonts w:ascii="Times New Roman" w:hAnsi="Times New Roman" w:cs="Times New Roman"/>
          <w:sz w:val="24"/>
          <w:szCs w:val="24"/>
        </w:rPr>
        <w:t xml:space="preserve"> net fishing and trawling</w:t>
      </w:r>
      <w:r w:rsidR="00DC12C8">
        <w:rPr>
          <w:rFonts w:ascii="Times New Roman" w:hAnsi="Times New Roman" w:cs="Times New Roman"/>
          <w:sz w:val="24"/>
          <w:szCs w:val="24"/>
        </w:rPr>
        <w:t>.</w:t>
      </w:r>
      <w:r w:rsidR="00F0674A">
        <w:rPr>
          <w:rFonts w:ascii="Times New Roman" w:hAnsi="Times New Roman" w:cs="Times New Roman"/>
          <w:sz w:val="24"/>
          <w:szCs w:val="24"/>
        </w:rPr>
        <w:t xml:space="preserve"> The research discussed the following alternative solutions below in a bid to eliminate the 1080 poison.</w:t>
      </w:r>
    </w:p>
    <w:p w:rsidR="000E0C94" w:rsidRDefault="004F7368" w:rsidP="002068CA">
      <w:pPr>
        <w:spacing w:line="480" w:lineRule="auto"/>
        <w:rPr>
          <w:rFonts w:ascii="Times New Roman" w:hAnsi="Times New Roman" w:cs="Times New Roman"/>
          <w:sz w:val="24"/>
          <w:szCs w:val="24"/>
        </w:rPr>
      </w:pPr>
      <w:r>
        <w:rPr>
          <w:rFonts w:ascii="Times New Roman" w:hAnsi="Times New Roman" w:cs="Times New Roman"/>
          <w:sz w:val="24"/>
          <w:szCs w:val="24"/>
        </w:rPr>
        <w:t xml:space="preserve">5.1 Maui Dolphin </w:t>
      </w:r>
      <w:r w:rsidR="000E0C94">
        <w:rPr>
          <w:rFonts w:ascii="Times New Roman" w:hAnsi="Times New Roman" w:cs="Times New Roman"/>
          <w:sz w:val="24"/>
          <w:szCs w:val="24"/>
        </w:rPr>
        <w:t>and Non- Targeted Species</w:t>
      </w:r>
    </w:p>
    <w:p w:rsidR="004F7368" w:rsidRDefault="00352C24" w:rsidP="000E0C94">
      <w:pPr>
        <w:spacing w:line="480" w:lineRule="auto"/>
        <w:rPr>
          <w:rFonts w:ascii="Times New Roman" w:hAnsi="Times New Roman" w:cs="Times New Roman"/>
          <w:sz w:val="24"/>
          <w:szCs w:val="24"/>
        </w:rPr>
      </w:pPr>
      <w:r>
        <w:rPr>
          <w:rFonts w:ascii="Times New Roman" w:hAnsi="Times New Roman" w:cs="Times New Roman"/>
          <w:sz w:val="24"/>
          <w:szCs w:val="24"/>
        </w:rPr>
        <w:t>The Government should set</w:t>
      </w:r>
      <w:r w:rsidR="004F7368" w:rsidRPr="004F7368">
        <w:rPr>
          <w:rFonts w:ascii="Times New Roman" w:hAnsi="Times New Roman" w:cs="Times New Roman"/>
          <w:sz w:val="24"/>
          <w:szCs w:val="24"/>
        </w:rPr>
        <w:t xml:space="preserve"> MMS boundaries and the fishi</w:t>
      </w:r>
      <w:r>
        <w:rPr>
          <w:rFonts w:ascii="Times New Roman" w:hAnsi="Times New Roman" w:cs="Times New Roman"/>
          <w:sz w:val="24"/>
          <w:szCs w:val="24"/>
        </w:rPr>
        <w:t>ng-related controls</w:t>
      </w:r>
      <w:r w:rsidR="004F7368" w:rsidRPr="004F7368">
        <w:rPr>
          <w:rFonts w:ascii="Times New Roman" w:hAnsi="Times New Roman" w:cs="Times New Roman"/>
          <w:sz w:val="24"/>
          <w:szCs w:val="24"/>
        </w:rPr>
        <w:t xml:space="preserve"> that would </w:t>
      </w:r>
      <w:r>
        <w:rPr>
          <w:rFonts w:ascii="Times New Roman" w:hAnsi="Times New Roman" w:cs="Times New Roman"/>
          <w:sz w:val="24"/>
          <w:szCs w:val="24"/>
        </w:rPr>
        <w:t>be applied with certainty</w:t>
      </w:r>
      <w:r w:rsidR="004F7368" w:rsidRPr="004F7368">
        <w:rPr>
          <w:rFonts w:ascii="Times New Roman" w:hAnsi="Times New Roman" w:cs="Times New Roman"/>
          <w:sz w:val="24"/>
          <w:szCs w:val="24"/>
        </w:rPr>
        <w:t xml:space="preserve"> </w:t>
      </w:r>
      <w:r>
        <w:rPr>
          <w:rFonts w:ascii="Times New Roman" w:hAnsi="Times New Roman" w:cs="Times New Roman"/>
          <w:sz w:val="24"/>
          <w:szCs w:val="24"/>
        </w:rPr>
        <w:t xml:space="preserve">over the exact range of the </w:t>
      </w:r>
      <w:r w:rsidR="009B2A49">
        <w:rPr>
          <w:rFonts w:ascii="Times New Roman" w:hAnsi="Times New Roman" w:cs="Times New Roman"/>
          <w:sz w:val="24"/>
          <w:szCs w:val="24"/>
        </w:rPr>
        <w:t xml:space="preserve">dolphins, both offshore and onshore (especially </w:t>
      </w:r>
      <w:r w:rsidR="004F7368" w:rsidRPr="004F7368">
        <w:rPr>
          <w:rFonts w:ascii="Times New Roman" w:hAnsi="Times New Roman" w:cs="Times New Roman"/>
          <w:sz w:val="24"/>
          <w:szCs w:val="24"/>
        </w:rPr>
        <w:t xml:space="preserve">in the </w:t>
      </w:r>
      <w:r w:rsidR="009B2A49">
        <w:rPr>
          <w:rFonts w:ascii="Times New Roman" w:hAnsi="Times New Roman" w:cs="Times New Roman"/>
          <w:sz w:val="24"/>
          <w:szCs w:val="24"/>
        </w:rPr>
        <w:t xml:space="preserve">Taranaki area). In the year 2012, the </w:t>
      </w:r>
      <w:r w:rsidR="004F7368" w:rsidRPr="004F7368">
        <w:rPr>
          <w:rFonts w:ascii="Times New Roman" w:hAnsi="Times New Roman" w:cs="Times New Roman"/>
          <w:sz w:val="24"/>
          <w:szCs w:val="24"/>
        </w:rPr>
        <w:t xml:space="preserve">dolphin was caught </w:t>
      </w:r>
      <w:r w:rsidR="009B2A49">
        <w:rPr>
          <w:rFonts w:ascii="Times New Roman" w:hAnsi="Times New Roman" w:cs="Times New Roman"/>
          <w:sz w:val="24"/>
          <w:szCs w:val="24"/>
        </w:rPr>
        <w:t xml:space="preserve">by a </w:t>
      </w:r>
      <w:r w:rsidR="004F7368" w:rsidRPr="004F7368">
        <w:rPr>
          <w:rFonts w:ascii="Times New Roman" w:hAnsi="Times New Roman" w:cs="Times New Roman"/>
          <w:sz w:val="24"/>
          <w:szCs w:val="24"/>
        </w:rPr>
        <w:t xml:space="preserve">Taranaki </w:t>
      </w:r>
      <w:r w:rsidR="009B2A49">
        <w:rPr>
          <w:rFonts w:ascii="Times New Roman" w:hAnsi="Times New Roman" w:cs="Times New Roman"/>
          <w:sz w:val="24"/>
          <w:szCs w:val="24"/>
        </w:rPr>
        <w:t xml:space="preserve">net link along the </w:t>
      </w:r>
      <w:r w:rsidR="004F7368" w:rsidRPr="004F7368">
        <w:rPr>
          <w:rFonts w:ascii="Times New Roman" w:hAnsi="Times New Roman" w:cs="Times New Roman"/>
          <w:sz w:val="24"/>
          <w:szCs w:val="24"/>
        </w:rPr>
        <w:t>coast</w:t>
      </w:r>
      <w:r w:rsidR="009B2A49">
        <w:rPr>
          <w:rFonts w:ascii="Times New Roman" w:hAnsi="Times New Roman" w:cs="Times New Roman"/>
          <w:sz w:val="24"/>
          <w:szCs w:val="24"/>
        </w:rPr>
        <w:t>.</w:t>
      </w:r>
      <w:r w:rsidR="004F7368" w:rsidRPr="004F7368">
        <w:rPr>
          <w:rFonts w:ascii="Times New Roman" w:hAnsi="Times New Roman" w:cs="Times New Roman"/>
          <w:sz w:val="24"/>
          <w:szCs w:val="24"/>
        </w:rPr>
        <w:t xml:space="preserve"> </w:t>
      </w:r>
      <w:r w:rsidR="009B2A49">
        <w:rPr>
          <w:rFonts w:ascii="Times New Roman" w:hAnsi="Times New Roman" w:cs="Times New Roman"/>
          <w:sz w:val="24"/>
          <w:szCs w:val="24"/>
        </w:rPr>
        <w:t>From the empirical evidence, only 55 dolphins are existing currently</w:t>
      </w:r>
      <w:r w:rsidR="004F7368" w:rsidRPr="004F7368">
        <w:rPr>
          <w:rFonts w:ascii="Times New Roman" w:hAnsi="Times New Roman" w:cs="Times New Roman"/>
          <w:sz w:val="24"/>
          <w:szCs w:val="24"/>
        </w:rPr>
        <w:t xml:space="preserve">. </w:t>
      </w:r>
      <w:r w:rsidR="009B2A49">
        <w:rPr>
          <w:rFonts w:ascii="Times New Roman" w:hAnsi="Times New Roman" w:cs="Times New Roman"/>
          <w:sz w:val="24"/>
          <w:szCs w:val="24"/>
        </w:rPr>
        <w:t xml:space="preserve">Therefore, </w:t>
      </w:r>
      <w:r w:rsidR="004F7368" w:rsidRPr="004F7368">
        <w:rPr>
          <w:rFonts w:ascii="Times New Roman" w:hAnsi="Times New Roman" w:cs="Times New Roman"/>
          <w:sz w:val="24"/>
          <w:szCs w:val="24"/>
        </w:rPr>
        <w:t xml:space="preserve">DOC and MPI </w:t>
      </w:r>
      <w:r w:rsidR="009B2A49">
        <w:rPr>
          <w:rFonts w:ascii="Times New Roman" w:hAnsi="Times New Roman" w:cs="Times New Roman"/>
          <w:sz w:val="24"/>
          <w:szCs w:val="24"/>
        </w:rPr>
        <w:t xml:space="preserve">should seek </w:t>
      </w:r>
      <w:r w:rsidR="004F7368" w:rsidRPr="004F7368">
        <w:rPr>
          <w:rFonts w:ascii="Times New Roman" w:hAnsi="Times New Roman" w:cs="Times New Roman"/>
          <w:sz w:val="24"/>
          <w:szCs w:val="24"/>
        </w:rPr>
        <w:t xml:space="preserve">submissions on some interim measures to protect </w:t>
      </w:r>
      <w:r w:rsidR="009B2A49">
        <w:rPr>
          <w:rFonts w:ascii="Times New Roman" w:hAnsi="Times New Roman" w:cs="Times New Roman"/>
          <w:sz w:val="24"/>
          <w:szCs w:val="24"/>
        </w:rPr>
        <w:t xml:space="preserve">this species </w:t>
      </w:r>
      <w:r w:rsidR="004F7368" w:rsidRPr="004F7368">
        <w:rPr>
          <w:rFonts w:ascii="Times New Roman" w:hAnsi="Times New Roman" w:cs="Times New Roman"/>
          <w:sz w:val="24"/>
          <w:szCs w:val="24"/>
        </w:rPr>
        <w:t>a</w:t>
      </w:r>
      <w:r w:rsidR="009B2A49">
        <w:rPr>
          <w:rFonts w:ascii="Times New Roman" w:hAnsi="Times New Roman" w:cs="Times New Roman"/>
          <w:sz w:val="24"/>
          <w:szCs w:val="24"/>
        </w:rPr>
        <w:t xml:space="preserve">long the New Zealand Coast. </w:t>
      </w:r>
      <w:r w:rsidR="004F7368" w:rsidRPr="004F7368">
        <w:rPr>
          <w:rFonts w:ascii="Times New Roman" w:hAnsi="Times New Roman" w:cs="Times New Roman"/>
          <w:sz w:val="24"/>
          <w:szCs w:val="24"/>
        </w:rPr>
        <w:t xml:space="preserve"> </w:t>
      </w:r>
      <w:r w:rsidR="009B2A49">
        <w:rPr>
          <w:rFonts w:ascii="Times New Roman" w:hAnsi="Times New Roman" w:cs="Times New Roman"/>
          <w:sz w:val="24"/>
          <w:szCs w:val="24"/>
        </w:rPr>
        <w:t xml:space="preserve">These </w:t>
      </w:r>
      <w:r w:rsidR="004F7368" w:rsidRPr="004F7368">
        <w:rPr>
          <w:rFonts w:ascii="Times New Roman" w:hAnsi="Times New Roman" w:cs="Times New Roman"/>
          <w:sz w:val="24"/>
          <w:szCs w:val="24"/>
        </w:rPr>
        <w:t>interim</w:t>
      </w:r>
      <w:r w:rsidR="009B2A49">
        <w:rPr>
          <w:rFonts w:ascii="Times New Roman" w:hAnsi="Times New Roman" w:cs="Times New Roman"/>
          <w:sz w:val="24"/>
          <w:szCs w:val="24"/>
        </w:rPr>
        <w:t xml:space="preserve"> measures also include the</w:t>
      </w:r>
      <w:r w:rsidR="004F7368" w:rsidRPr="004F7368">
        <w:rPr>
          <w:rFonts w:ascii="Times New Roman" w:hAnsi="Times New Roman" w:cs="Times New Roman"/>
          <w:sz w:val="24"/>
          <w:szCs w:val="24"/>
        </w:rPr>
        <w:t xml:space="preserve"> ban on set net use within 2 nautical miles along the Taranaki coast to the south of the MMS and extending to the coast adjacent to the town of Hawera</w:t>
      </w:r>
      <w:r w:rsidR="00EC35AC">
        <w:rPr>
          <w:rFonts w:ascii="Times New Roman" w:hAnsi="Times New Roman" w:cs="Times New Roman"/>
          <w:sz w:val="24"/>
          <w:szCs w:val="24"/>
        </w:rPr>
        <w:t xml:space="preserve"> (Herald, 2012, para. 3)</w:t>
      </w:r>
      <w:r w:rsidR="009B2A49">
        <w:rPr>
          <w:rFonts w:ascii="Times New Roman" w:hAnsi="Times New Roman" w:cs="Times New Roman"/>
          <w:sz w:val="24"/>
          <w:szCs w:val="24"/>
        </w:rPr>
        <w:t xml:space="preserve">. </w:t>
      </w:r>
      <w:r w:rsidR="004F7368" w:rsidRPr="004F7368">
        <w:rPr>
          <w:rFonts w:ascii="Times New Roman" w:hAnsi="Times New Roman" w:cs="Times New Roman"/>
          <w:sz w:val="24"/>
          <w:szCs w:val="24"/>
        </w:rPr>
        <w:t>Commercial set net use along this coast out to 7 nautical miles was restricted to vessels with an MPI observer</w:t>
      </w:r>
    </w:p>
    <w:p w:rsidR="00C86B6B" w:rsidRDefault="008B50BD" w:rsidP="008B50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5.2</w:t>
      </w:r>
      <w:r w:rsidR="00781EBF">
        <w:rPr>
          <w:rFonts w:ascii="Times New Roman" w:hAnsi="Times New Roman" w:cs="Times New Roman"/>
          <w:sz w:val="24"/>
          <w:szCs w:val="24"/>
        </w:rPr>
        <w:t>Who is Responsible for the protection of the Maui</w:t>
      </w:r>
      <w:r w:rsidR="00C86B6B">
        <w:rPr>
          <w:rFonts w:ascii="Times New Roman" w:hAnsi="Times New Roman" w:cs="Times New Roman"/>
          <w:sz w:val="24"/>
          <w:szCs w:val="24"/>
        </w:rPr>
        <w:t>?</w:t>
      </w:r>
    </w:p>
    <w:p w:rsidR="00C86B6B" w:rsidRPr="00C86B6B" w:rsidRDefault="00C86B6B" w:rsidP="00C86B6B">
      <w:pPr>
        <w:spacing w:line="480" w:lineRule="auto"/>
        <w:rPr>
          <w:rFonts w:ascii="Times New Roman" w:hAnsi="Times New Roman" w:cs="Times New Roman"/>
          <w:sz w:val="24"/>
          <w:szCs w:val="24"/>
        </w:rPr>
      </w:pPr>
      <w:r>
        <w:rPr>
          <w:rFonts w:ascii="Times New Roman" w:hAnsi="Times New Roman" w:cs="Times New Roman"/>
          <w:sz w:val="24"/>
          <w:szCs w:val="24"/>
        </w:rPr>
        <w:t>Due complicated nature of the Maui protection process, there are recommendations of more stakeholders to be involved.  The</w:t>
      </w:r>
      <w:r w:rsidRPr="00C86B6B">
        <w:rPr>
          <w:rFonts w:ascii="Times New Roman" w:hAnsi="Times New Roman" w:cs="Times New Roman"/>
          <w:sz w:val="24"/>
          <w:szCs w:val="24"/>
        </w:rPr>
        <w:t xml:space="preserve"> </w:t>
      </w:r>
      <w:r>
        <w:rPr>
          <w:rFonts w:ascii="Times New Roman" w:hAnsi="Times New Roman" w:cs="Times New Roman"/>
          <w:sz w:val="24"/>
          <w:szCs w:val="24"/>
        </w:rPr>
        <w:t xml:space="preserve">stakeholders who </w:t>
      </w:r>
      <w:r w:rsidRPr="00C86B6B">
        <w:rPr>
          <w:rFonts w:ascii="Times New Roman" w:hAnsi="Times New Roman" w:cs="Times New Roman"/>
          <w:sz w:val="24"/>
          <w:szCs w:val="24"/>
        </w:rPr>
        <w:t>have</w:t>
      </w:r>
      <w:r>
        <w:rPr>
          <w:rFonts w:ascii="Times New Roman" w:hAnsi="Times New Roman" w:cs="Times New Roman"/>
          <w:sz w:val="24"/>
          <w:szCs w:val="24"/>
        </w:rPr>
        <w:t xml:space="preserve"> been proposed to help in the conservation of the </w:t>
      </w:r>
      <w:r w:rsidRPr="00C86B6B">
        <w:rPr>
          <w:rFonts w:ascii="Times New Roman" w:hAnsi="Times New Roman" w:cs="Times New Roman"/>
          <w:sz w:val="24"/>
          <w:szCs w:val="24"/>
        </w:rPr>
        <w:t>Māui dolphin</w:t>
      </w:r>
      <w:r>
        <w:rPr>
          <w:rFonts w:ascii="Times New Roman" w:hAnsi="Times New Roman" w:cs="Times New Roman"/>
          <w:sz w:val="24"/>
          <w:szCs w:val="24"/>
        </w:rPr>
        <w:t xml:space="preserve"> include: </w:t>
      </w:r>
      <w:r w:rsidR="00FB7520">
        <w:rPr>
          <w:rFonts w:ascii="Times New Roman" w:hAnsi="Times New Roman" w:cs="Times New Roman"/>
          <w:sz w:val="24"/>
          <w:szCs w:val="24"/>
        </w:rPr>
        <w:t>n</w:t>
      </w:r>
      <w:r w:rsidRPr="00C86B6B">
        <w:rPr>
          <w:rFonts w:ascii="Times New Roman" w:hAnsi="Times New Roman" w:cs="Times New Roman"/>
          <w:sz w:val="24"/>
          <w:szCs w:val="24"/>
        </w:rPr>
        <w:t>on</w:t>
      </w:r>
      <w:r w:rsidR="00FB7520">
        <w:rPr>
          <w:rFonts w:ascii="Times New Roman" w:hAnsi="Times New Roman" w:cs="Times New Roman"/>
          <w:sz w:val="24"/>
          <w:szCs w:val="24"/>
        </w:rPr>
        <w:t xml:space="preserve">- </w:t>
      </w:r>
      <w:r w:rsidRPr="00C86B6B">
        <w:rPr>
          <w:rFonts w:ascii="Times New Roman" w:hAnsi="Times New Roman" w:cs="Times New Roman"/>
          <w:sz w:val="24"/>
          <w:szCs w:val="24"/>
        </w:rPr>
        <w:t xml:space="preserve">governmental </w:t>
      </w:r>
      <w:r w:rsidR="00FB7520" w:rsidRPr="00C86B6B">
        <w:rPr>
          <w:rFonts w:ascii="Times New Roman" w:hAnsi="Times New Roman" w:cs="Times New Roman"/>
          <w:sz w:val="24"/>
          <w:szCs w:val="24"/>
        </w:rPr>
        <w:t>organizat</w:t>
      </w:r>
      <w:r w:rsidR="00FB7520">
        <w:rPr>
          <w:rFonts w:ascii="Times New Roman" w:hAnsi="Times New Roman" w:cs="Times New Roman"/>
          <w:sz w:val="24"/>
          <w:szCs w:val="24"/>
        </w:rPr>
        <w:t xml:space="preserve">ions (NGOs) who will be mantled with echoing the plight of these dolphins at national </w:t>
      </w:r>
      <w:r w:rsidRPr="00C86B6B">
        <w:rPr>
          <w:rFonts w:ascii="Times New Roman" w:hAnsi="Times New Roman" w:cs="Times New Roman"/>
          <w:sz w:val="24"/>
          <w:szCs w:val="24"/>
        </w:rPr>
        <w:t xml:space="preserve">and international levels. </w:t>
      </w:r>
      <w:r w:rsidR="00FB7520">
        <w:rPr>
          <w:rFonts w:ascii="Times New Roman" w:hAnsi="Times New Roman" w:cs="Times New Roman"/>
          <w:sz w:val="24"/>
          <w:szCs w:val="24"/>
        </w:rPr>
        <w:t xml:space="preserve">These NGOs should be preferably non- profitable. </w:t>
      </w:r>
      <w:r w:rsidRPr="00C86B6B">
        <w:rPr>
          <w:rFonts w:ascii="Times New Roman" w:hAnsi="Times New Roman" w:cs="Times New Roman"/>
          <w:sz w:val="24"/>
          <w:szCs w:val="24"/>
        </w:rPr>
        <w:t xml:space="preserve">Conservation </w:t>
      </w:r>
      <w:r w:rsidR="00FB7520">
        <w:rPr>
          <w:rFonts w:ascii="Times New Roman" w:hAnsi="Times New Roman" w:cs="Times New Roman"/>
          <w:sz w:val="24"/>
          <w:szCs w:val="24"/>
        </w:rPr>
        <w:t xml:space="preserve">process entails </w:t>
      </w:r>
      <w:r w:rsidR="00873734">
        <w:rPr>
          <w:rFonts w:ascii="Times New Roman" w:hAnsi="Times New Roman" w:cs="Times New Roman"/>
          <w:sz w:val="24"/>
          <w:szCs w:val="24"/>
        </w:rPr>
        <w:t>a coherent</w:t>
      </w:r>
      <w:r w:rsidRPr="00C86B6B">
        <w:rPr>
          <w:rFonts w:ascii="Times New Roman" w:hAnsi="Times New Roman" w:cs="Times New Roman"/>
          <w:sz w:val="24"/>
          <w:szCs w:val="24"/>
        </w:rPr>
        <w:t xml:space="preserve"> voice of their membership </w:t>
      </w:r>
      <w:r w:rsidR="00873734">
        <w:rPr>
          <w:rFonts w:ascii="Times New Roman" w:hAnsi="Times New Roman" w:cs="Times New Roman"/>
          <w:sz w:val="24"/>
          <w:szCs w:val="24"/>
        </w:rPr>
        <w:t xml:space="preserve">for rapid implementation of the </w:t>
      </w:r>
      <w:r w:rsidR="00873734" w:rsidRPr="00C86B6B">
        <w:rPr>
          <w:rFonts w:ascii="Times New Roman" w:hAnsi="Times New Roman" w:cs="Times New Roman"/>
          <w:sz w:val="24"/>
          <w:szCs w:val="24"/>
        </w:rPr>
        <w:t>conservation</w:t>
      </w:r>
      <w:r w:rsidRPr="00C86B6B">
        <w:rPr>
          <w:rFonts w:ascii="Times New Roman" w:hAnsi="Times New Roman" w:cs="Times New Roman"/>
          <w:sz w:val="24"/>
          <w:szCs w:val="24"/>
        </w:rPr>
        <w:t xml:space="preserve"> measures enacted. </w:t>
      </w:r>
      <w:r w:rsidR="00873734">
        <w:rPr>
          <w:rFonts w:ascii="Times New Roman" w:hAnsi="Times New Roman" w:cs="Times New Roman"/>
          <w:sz w:val="24"/>
          <w:szCs w:val="24"/>
        </w:rPr>
        <w:t xml:space="preserve">The Government should provide </w:t>
      </w:r>
      <w:r w:rsidR="00873734" w:rsidRPr="00C86B6B">
        <w:rPr>
          <w:rFonts w:ascii="Times New Roman" w:hAnsi="Times New Roman" w:cs="Times New Roman"/>
          <w:sz w:val="24"/>
          <w:szCs w:val="24"/>
        </w:rPr>
        <w:t>favorable</w:t>
      </w:r>
      <w:r w:rsidR="00873734">
        <w:rPr>
          <w:rFonts w:ascii="Times New Roman" w:hAnsi="Times New Roman" w:cs="Times New Roman"/>
          <w:sz w:val="24"/>
          <w:szCs w:val="24"/>
        </w:rPr>
        <w:t xml:space="preserve"> conditions for these organizations t</w:t>
      </w:r>
      <w:r w:rsidRPr="00C86B6B">
        <w:rPr>
          <w:rFonts w:ascii="Times New Roman" w:hAnsi="Times New Roman" w:cs="Times New Roman"/>
          <w:sz w:val="24"/>
          <w:szCs w:val="24"/>
        </w:rPr>
        <w:t xml:space="preserve">o operate in. </w:t>
      </w:r>
      <w:r w:rsidR="00873734">
        <w:rPr>
          <w:rFonts w:ascii="Times New Roman" w:hAnsi="Times New Roman" w:cs="Times New Roman"/>
          <w:sz w:val="24"/>
          <w:szCs w:val="24"/>
        </w:rPr>
        <w:lastRenderedPageBreak/>
        <w:t>Collectively, both the Government and NGOs will be</w:t>
      </w:r>
      <w:r w:rsidRPr="00C86B6B">
        <w:rPr>
          <w:rFonts w:ascii="Times New Roman" w:hAnsi="Times New Roman" w:cs="Times New Roman"/>
          <w:sz w:val="24"/>
          <w:szCs w:val="24"/>
        </w:rPr>
        <w:t xml:space="preserve"> powerful lobbyists </w:t>
      </w:r>
      <w:r w:rsidR="00873734">
        <w:rPr>
          <w:rFonts w:ascii="Times New Roman" w:hAnsi="Times New Roman" w:cs="Times New Roman"/>
          <w:sz w:val="24"/>
          <w:szCs w:val="24"/>
        </w:rPr>
        <w:t xml:space="preserve">as </w:t>
      </w:r>
      <w:r w:rsidRPr="00C86B6B">
        <w:rPr>
          <w:rFonts w:ascii="Times New Roman" w:hAnsi="Times New Roman" w:cs="Times New Roman"/>
          <w:sz w:val="24"/>
          <w:szCs w:val="24"/>
        </w:rPr>
        <w:t xml:space="preserve">lobbying </w:t>
      </w:r>
      <w:r w:rsidR="00873734">
        <w:rPr>
          <w:rFonts w:ascii="Times New Roman" w:hAnsi="Times New Roman" w:cs="Times New Roman"/>
          <w:sz w:val="24"/>
          <w:szCs w:val="24"/>
        </w:rPr>
        <w:t xml:space="preserve">will occurs directly through the </w:t>
      </w:r>
      <w:r w:rsidR="00873734" w:rsidRPr="00C86B6B">
        <w:rPr>
          <w:rFonts w:ascii="Times New Roman" w:hAnsi="Times New Roman" w:cs="Times New Roman"/>
          <w:sz w:val="24"/>
          <w:szCs w:val="24"/>
        </w:rPr>
        <w:t>government</w:t>
      </w:r>
      <w:r w:rsidRPr="00C86B6B">
        <w:rPr>
          <w:rFonts w:ascii="Times New Roman" w:hAnsi="Times New Roman" w:cs="Times New Roman"/>
          <w:sz w:val="24"/>
          <w:szCs w:val="24"/>
        </w:rPr>
        <w:t xml:space="preserve"> officials and</w:t>
      </w:r>
      <w:r w:rsidR="00873734">
        <w:rPr>
          <w:rFonts w:ascii="Times New Roman" w:hAnsi="Times New Roman" w:cs="Times New Roman"/>
          <w:sz w:val="24"/>
          <w:szCs w:val="24"/>
        </w:rPr>
        <w:t xml:space="preserve"> the public through various media. The usage of these media should </w:t>
      </w:r>
      <w:r w:rsidRPr="00C86B6B">
        <w:rPr>
          <w:rFonts w:ascii="Times New Roman" w:hAnsi="Times New Roman" w:cs="Times New Roman"/>
          <w:sz w:val="24"/>
          <w:szCs w:val="24"/>
        </w:rPr>
        <w:t xml:space="preserve">focus on the contentious </w:t>
      </w:r>
      <w:r w:rsidR="00873734">
        <w:rPr>
          <w:rFonts w:ascii="Times New Roman" w:hAnsi="Times New Roman" w:cs="Times New Roman"/>
          <w:sz w:val="24"/>
          <w:szCs w:val="24"/>
        </w:rPr>
        <w:t xml:space="preserve">issues </w:t>
      </w:r>
      <w:r w:rsidRPr="00C86B6B">
        <w:rPr>
          <w:rFonts w:ascii="Times New Roman" w:hAnsi="Times New Roman" w:cs="Times New Roman"/>
          <w:sz w:val="24"/>
          <w:szCs w:val="24"/>
        </w:rPr>
        <w:t>impact of their cause on the public</w:t>
      </w:r>
      <w:r w:rsidR="00873734">
        <w:rPr>
          <w:rFonts w:ascii="Times New Roman" w:hAnsi="Times New Roman" w:cs="Times New Roman"/>
          <w:sz w:val="24"/>
          <w:szCs w:val="24"/>
        </w:rPr>
        <w:t xml:space="preserve"> more meaningful.</w:t>
      </w:r>
    </w:p>
    <w:p w:rsidR="00DE4EB6" w:rsidRDefault="00DE4EB6" w:rsidP="00AB2EE9">
      <w:pPr>
        <w:spacing w:line="480" w:lineRule="auto"/>
        <w:rPr>
          <w:rFonts w:ascii="Times New Roman" w:hAnsi="Times New Roman" w:cs="Times New Roman"/>
          <w:sz w:val="24"/>
          <w:szCs w:val="24"/>
        </w:rPr>
      </w:pPr>
    </w:p>
    <w:p w:rsidR="00DE4EB6" w:rsidRDefault="00DE4EB6" w:rsidP="00AB2EE9">
      <w:pPr>
        <w:spacing w:line="480" w:lineRule="auto"/>
        <w:rPr>
          <w:rFonts w:ascii="Times New Roman" w:hAnsi="Times New Roman" w:cs="Times New Roman"/>
          <w:sz w:val="24"/>
          <w:szCs w:val="24"/>
        </w:rPr>
      </w:pPr>
    </w:p>
    <w:p w:rsidR="00DE4EB6" w:rsidRDefault="00DE4EB6" w:rsidP="00AB2EE9">
      <w:pPr>
        <w:spacing w:line="480" w:lineRule="auto"/>
        <w:rPr>
          <w:rFonts w:ascii="Times New Roman" w:hAnsi="Times New Roman" w:cs="Times New Roman"/>
          <w:sz w:val="24"/>
          <w:szCs w:val="24"/>
        </w:rPr>
      </w:pPr>
    </w:p>
    <w:p w:rsidR="004F7368" w:rsidRDefault="004F7368" w:rsidP="00AB2EE9">
      <w:pPr>
        <w:spacing w:line="480" w:lineRule="auto"/>
        <w:rPr>
          <w:rFonts w:ascii="Times New Roman" w:hAnsi="Times New Roman" w:cs="Times New Roman"/>
          <w:sz w:val="24"/>
          <w:szCs w:val="24"/>
        </w:rPr>
      </w:pPr>
    </w:p>
    <w:p w:rsidR="004F7368" w:rsidRDefault="004F7368"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8B50BD" w:rsidRDefault="008B50BD" w:rsidP="00AB2EE9">
      <w:pPr>
        <w:spacing w:line="480" w:lineRule="auto"/>
        <w:rPr>
          <w:rFonts w:ascii="Times New Roman" w:hAnsi="Times New Roman" w:cs="Times New Roman"/>
          <w:sz w:val="24"/>
          <w:szCs w:val="24"/>
        </w:rPr>
      </w:pPr>
    </w:p>
    <w:p w:rsidR="00E32875"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6.0 </w:t>
      </w:r>
      <w:r w:rsidR="00DE4EB6">
        <w:rPr>
          <w:rFonts w:ascii="Times New Roman" w:hAnsi="Times New Roman" w:cs="Times New Roman"/>
          <w:sz w:val="24"/>
          <w:szCs w:val="24"/>
        </w:rPr>
        <w:t>References</w:t>
      </w:r>
    </w:p>
    <w:p w:rsidR="00E32875" w:rsidRDefault="00EC35AC" w:rsidP="00EC35AC">
      <w:pPr>
        <w:spacing w:line="480" w:lineRule="auto"/>
        <w:rPr>
          <w:rFonts w:ascii="Times New Roman" w:hAnsi="Times New Roman" w:cs="Times New Roman"/>
          <w:sz w:val="24"/>
          <w:szCs w:val="24"/>
        </w:rPr>
      </w:pPr>
      <w:r>
        <w:rPr>
          <w:rFonts w:ascii="Times New Roman" w:hAnsi="Times New Roman" w:cs="Times New Roman"/>
          <w:sz w:val="24"/>
          <w:szCs w:val="24"/>
        </w:rPr>
        <w:t>Burns S. (3 Dec 2014</w:t>
      </w:r>
      <w:r w:rsidR="00E32875">
        <w:rPr>
          <w:rFonts w:ascii="Times New Roman" w:hAnsi="Times New Roman" w:cs="Times New Roman"/>
          <w:sz w:val="24"/>
          <w:szCs w:val="24"/>
        </w:rPr>
        <w:t>).</w:t>
      </w:r>
      <w:r>
        <w:rPr>
          <w:rFonts w:ascii="Times New Roman" w:hAnsi="Times New Roman" w:cs="Times New Roman"/>
          <w:i/>
          <w:sz w:val="24"/>
          <w:szCs w:val="24"/>
        </w:rPr>
        <w:t>Endangered Species Spotlight: Maui Dolphin.</w:t>
      </w:r>
      <w:r w:rsidR="00E32875">
        <w:rPr>
          <w:rFonts w:ascii="Times New Roman" w:hAnsi="Times New Roman" w:cs="Times New Roman"/>
          <w:sz w:val="24"/>
          <w:szCs w:val="24"/>
        </w:rPr>
        <w:t xml:space="preserve">Retrieved on </w:t>
      </w:r>
      <w:r w:rsidR="006F6FAE">
        <w:rPr>
          <w:rFonts w:ascii="Times New Roman" w:hAnsi="Times New Roman" w:cs="Times New Roman"/>
          <w:sz w:val="24"/>
          <w:szCs w:val="24"/>
        </w:rPr>
        <w:t>26</w:t>
      </w:r>
      <w:r w:rsidR="00E32875">
        <w:rPr>
          <w:rFonts w:ascii="Times New Roman" w:hAnsi="Times New Roman" w:cs="Times New Roman"/>
          <w:sz w:val="24"/>
          <w:szCs w:val="24"/>
          <w:vertAlign w:val="superscript"/>
        </w:rPr>
        <w:t>TH</w:t>
      </w:r>
      <w:r w:rsidR="00E32875">
        <w:rPr>
          <w:rFonts w:ascii="Times New Roman" w:hAnsi="Times New Roman" w:cs="Times New Roman"/>
          <w:sz w:val="24"/>
          <w:szCs w:val="24"/>
        </w:rPr>
        <w:t xml:space="preserve">, </w:t>
      </w:r>
      <w:r w:rsidR="006F6FAE">
        <w:rPr>
          <w:rFonts w:ascii="Times New Roman" w:hAnsi="Times New Roman" w:cs="Times New Roman"/>
          <w:sz w:val="24"/>
          <w:szCs w:val="24"/>
        </w:rPr>
        <w:t>Sept.</w:t>
      </w:r>
      <w:r>
        <w:rPr>
          <w:rFonts w:ascii="Times New Roman" w:hAnsi="Times New Roman" w:cs="Times New Roman"/>
          <w:sz w:val="24"/>
          <w:szCs w:val="24"/>
        </w:rPr>
        <w:t xml:space="preserve"> </w:t>
      </w:r>
    </w:p>
    <w:p w:rsidR="00E32875"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ab/>
      </w:r>
      <w:r w:rsidR="00EC35AC">
        <w:rPr>
          <w:rFonts w:ascii="Times New Roman" w:hAnsi="Times New Roman" w:cs="Times New Roman"/>
          <w:sz w:val="24"/>
          <w:szCs w:val="24"/>
        </w:rPr>
        <w:t xml:space="preserve">2018 Green Global.com website: </w:t>
      </w:r>
      <w:r w:rsidR="00EC35AC" w:rsidRPr="00EC35AC">
        <w:rPr>
          <w:rFonts w:ascii="Times New Roman" w:hAnsi="Times New Roman" w:cs="Times New Roman"/>
          <w:sz w:val="24"/>
          <w:szCs w:val="24"/>
        </w:rPr>
        <w:t>https://greenglobaltravel.com/maui-dolphin/</w:t>
      </w:r>
    </w:p>
    <w:p w:rsidR="00370F54" w:rsidRDefault="00804668" w:rsidP="00DE5F61">
      <w:pPr>
        <w:spacing w:line="480" w:lineRule="auto"/>
        <w:rPr>
          <w:rFonts w:ascii="Times New Roman" w:hAnsi="Times New Roman" w:cs="Times New Roman"/>
          <w:sz w:val="24"/>
          <w:szCs w:val="24"/>
        </w:rPr>
      </w:pPr>
      <w:r>
        <w:rPr>
          <w:rFonts w:ascii="Times New Roman" w:hAnsi="Times New Roman" w:cs="Times New Roman"/>
          <w:sz w:val="24"/>
          <w:szCs w:val="24"/>
        </w:rPr>
        <w:t>NZ Herald Magazine (31 Jan. 2012</w:t>
      </w:r>
      <w:r w:rsidR="00370F54">
        <w:rPr>
          <w:rFonts w:ascii="Times New Roman" w:hAnsi="Times New Roman" w:cs="Times New Roman"/>
          <w:sz w:val="24"/>
          <w:szCs w:val="24"/>
        </w:rPr>
        <w:t xml:space="preserve">). </w:t>
      </w:r>
      <w:r w:rsidR="00DE5F61">
        <w:rPr>
          <w:rFonts w:ascii="Times New Roman" w:hAnsi="Times New Roman" w:cs="Times New Roman"/>
          <w:i/>
          <w:sz w:val="24"/>
          <w:szCs w:val="24"/>
        </w:rPr>
        <w:t>Maui’s Dolphins Swimming in a Sea of Trouble.</w:t>
      </w:r>
      <w:r w:rsidR="00370F54">
        <w:rPr>
          <w:rFonts w:ascii="Times New Roman" w:hAnsi="Times New Roman" w:cs="Times New Roman"/>
          <w:sz w:val="24"/>
          <w:szCs w:val="24"/>
        </w:rPr>
        <w:t xml:space="preserve">Retrieved </w:t>
      </w:r>
    </w:p>
    <w:p w:rsidR="00370F54" w:rsidRDefault="00DE5F61" w:rsidP="00370F54">
      <w:pPr>
        <w:spacing w:line="480" w:lineRule="auto"/>
        <w:ind w:left="720"/>
      </w:pPr>
      <w:r>
        <w:rPr>
          <w:rFonts w:ascii="Times New Roman" w:hAnsi="Times New Roman" w:cs="Times New Roman"/>
          <w:sz w:val="24"/>
          <w:szCs w:val="24"/>
        </w:rPr>
        <w:t>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804668">
        <w:rPr>
          <w:rFonts w:ascii="Times New Roman" w:hAnsi="Times New Roman" w:cs="Times New Roman"/>
          <w:sz w:val="24"/>
          <w:szCs w:val="24"/>
        </w:rPr>
        <w:t>Sept. 2018 from NZHerald</w:t>
      </w:r>
      <w:r w:rsidR="00370F54">
        <w:rPr>
          <w:rFonts w:ascii="Times New Roman" w:hAnsi="Times New Roman" w:cs="Times New Roman"/>
          <w:sz w:val="24"/>
          <w:szCs w:val="24"/>
        </w:rPr>
        <w:t xml:space="preserve">.com website: </w:t>
      </w:r>
    </w:p>
    <w:p w:rsidR="00EE0743" w:rsidRDefault="00804668" w:rsidP="00804668">
      <w:pPr>
        <w:spacing w:line="480" w:lineRule="auto"/>
        <w:ind w:left="720"/>
        <w:rPr>
          <w:rFonts w:ascii="Times New Roman" w:hAnsi="Times New Roman" w:cs="Times New Roman"/>
          <w:sz w:val="24"/>
          <w:szCs w:val="24"/>
        </w:rPr>
      </w:pPr>
      <w:r w:rsidRPr="00804668">
        <w:rPr>
          <w:rFonts w:ascii="Times New Roman" w:hAnsi="Times New Roman" w:cs="Times New Roman"/>
          <w:sz w:val="24"/>
          <w:szCs w:val="24"/>
        </w:rPr>
        <w:t>https://www.nzherald.co.nz/nz/news/article.cfm?c_id=1&amp;objectid=10844715</w:t>
      </w:r>
    </w:p>
    <w:p w:rsidR="00EE0743" w:rsidRDefault="00DE5F61" w:rsidP="00DE5F61">
      <w:pPr>
        <w:spacing w:line="480" w:lineRule="auto"/>
        <w:rPr>
          <w:rFonts w:ascii="Times New Roman" w:hAnsi="Times New Roman" w:cs="Times New Roman"/>
          <w:sz w:val="24"/>
          <w:szCs w:val="24"/>
        </w:rPr>
      </w:pPr>
      <w:r>
        <w:rPr>
          <w:rFonts w:ascii="Times New Roman" w:hAnsi="Times New Roman" w:cs="Times New Roman"/>
          <w:sz w:val="24"/>
          <w:szCs w:val="24"/>
        </w:rPr>
        <w:t xml:space="preserve">NZ Herald Magazine </w:t>
      </w:r>
      <w:r w:rsidR="00EE0743">
        <w:rPr>
          <w:rFonts w:ascii="Times New Roman" w:hAnsi="Times New Roman" w:cs="Times New Roman"/>
          <w:sz w:val="24"/>
          <w:szCs w:val="24"/>
        </w:rPr>
        <w:t xml:space="preserve"> (15 March 2015). </w:t>
      </w:r>
      <w:r>
        <w:rPr>
          <w:rFonts w:ascii="Times New Roman" w:hAnsi="Times New Roman" w:cs="Times New Roman"/>
          <w:i/>
          <w:sz w:val="24"/>
          <w:szCs w:val="24"/>
        </w:rPr>
        <w:t xml:space="preserve">NZ Need to do the Right Thing to Save Maui. </w:t>
      </w:r>
      <w:r w:rsidR="00EE0743">
        <w:rPr>
          <w:rFonts w:ascii="Times New Roman" w:hAnsi="Times New Roman" w:cs="Times New Roman"/>
          <w:sz w:val="24"/>
          <w:szCs w:val="24"/>
        </w:rPr>
        <w:t xml:space="preserve">Retrieved </w:t>
      </w:r>
    </w:p>
    <w:p w:rsidR="00EE0743" w:rsidRDefault="00DE5F61" w:rsidP="00EE0743">
      <w:pPr>
        <w:spacing w:line="480" w:lineRule="auto"/>
        <w:ind w:left="720"/>
      </w:pPr>
      <w:r>
        <w:rPr>
          <w:rFonts w:ascii="Times New Roman" w:hAnsi="Times New Roman" w:cs="Times New Roman"/>
          <w:sz w:val="24"/>
          <w:szCs w:val="24"/>
        </w:rPr>
        <w:t>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 NZHerald</w:t>
      </w:r>
      <w:r w:rsidR="006F6FAE">
        <w:rPr>
          <w:rFonts w:ascii="Times New Roman" w:hAnsi="Times New Roman" w:cs="Times New Roman"/>
          <w:sz w:val="24"/>
          <w:szCs w:val="24"/>
        </w:rPr>
        <w:t>.com w</w:t>
      </w:r>
      <w:r w:rsidRPr="00DE5F61">
        <w:t xml:space="preserve"> </w:t>
      </w:r>
      <w:r w:rsidRPr="00DE5F61">
        <w:rPr>
          <w:rFonts w:ascii="Times New Roman" w:hAnsi="Times New Roman" w:cs="Times New Roman"/>
          <w:sz w:val="24"/>
          <w:szCs w:val="24"/>
        </w:rPr>
        <w:t>https://www.nzherald.co.nz/nz/news/article.cfm?c_id=1&amp;objectid=11271367</w:t>
      </w:r>
      <w:r w:rsidR="006F6FAE">
        <w:rPr>
          <w:rFonts w:ascii="Times New Roman" w:hAnsi="Times New Roman" w:cs="Times New Roman"/>
          <w:sz w:val="24"/>
          <w:szCs w:val="24"/>
        </w:rPr>
        <w:t>ebsite</w:t>
      </w:r>
      <w:r w:rsidR="00EE0743">
        <w:rPr>
          <w:rFonts w:ascii="Times New Roman" w:hAnsi="Times New Roman" w:cs="Times New Roman"/>
          <w:sz w:val="24"/>
          <w:szCs w:val="24"/>
        </w:rPr>
        <w:t xml:space="preserve">: </w:t>
      </w:r>
    </w:p>
    <w:p w:rsidR="00DE5F61" w:rsidRDefault="00DE5F61" w:rsidP="00DE5F61">
      <w:pPr>
        <w:spacing w:line="480" w:lineRule="auto"/>
        <w:rPr>
          <w:rFonts w:ascii="Times New Roman" w:hAnsi="Times New Roman" w:cs="Times New Roman"/>
          <w:sz w:val="24"/>
          <w:szCs w:val="24"/>
        </w:rPr>
      </w:pPr>
      <w:r>
        <w:rPr>
          <w:rFonts w:ascii="Times New Roman" w:hAnsi="Times New Roman" w:cs="Times New Roman"/>
          <w:sz w:val="24"/>
          <w:szCs w:val="24"/>
        </w:rPr>
        <w:t>Endangered Species (14 March20</w:t>
      </w:r>
      <w:r w:rsidR="00261CA4">
        <w:rPr>
          <w:rFonts w:ascii="Times New Roman" w:hAnsi="Times New Roman" w:cs="Times New Roman"/>
          <w:sz w:val="24"/>
          <w:szCs w:val="24"/>
        </w:rPr>
        <w:t>1</w:t>
      </w:r>
      <w:r>
        <w:rPr>
          <w:rFonts w:ascii="Times New Roman" w:hAnsi="Times New Roman" w:cs="Times New Roman"/>
          <w:sz w:val="24"/>
          <w:szCs w:val="24"/>
        </w:rPr>
        <w:t>8). Maui Dolphins. Retrieved 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 2018 from Org. </w:t>
      </w:r>
    </w:p>
    <w:p w:rsidR="00DE5F61" w:rsidRDefault="00DE5F61" w:rsidP="00DE5F61">
      <w:pPr>
        <w:spacing w:line="480" w:lineRule="auto"/>
        <w:rPr>
          <w:rFonts w:ascii="Times New Roman" w:hAnsi="Times New Roman" w:cs="Times New Roman"/>
          <w:sz w:val="24"/>
          <w:szCs w:val="24"/>
        </w:rPr>
      </w:pPr>
      <w:r>
        <w:rPr>
          <w:rFonts w:ascii="Times New Roman" w:hAnsi="Times New Roman" w:cs="Times New Roman"/>
          <w:sz w:val="24"/>
          <w:szCs w:val="24"/>
        </w:rPr>
        <w:tab/>
        <w:t>NZ.com website:</w:t>
      </w:r>
    </w:p>
    <w:p w:rsidR="00261CA4" w:rsidRDefault="00261CA4" w:rsidP="00DE5F61">
      <w:pPr>
        <w:spacing w:line="480" w:lineRule="auto"/>
        <w:rPr>
          <w:rFonts w:ascii="Times New Roman" w:hAnsi="Times New Roman" w:cs="Times New Roman"/>
          <w:sz w:val="24"/>
          <w:szCs w:val="24"/>
        </w:rPr>
      </w:pPr>
      <w:r>
        <w:rPr>
          <w:rFonts w:ascii="Times New Roman" w:hAnsi="Times New Roman" w:cs="Times New Roman"/>
          <w:sz w:val="24"/>
          <w:szCs w:val="24"/>
        </w:rPr>
        <w:tab/>
      </w:r>
      <w:r w:rsidRPr="00261CA4">
        <w:rPr>
          <w:rFonts w:ascii="Times New Roman" w:hAnsi="Times New Roman" w:cs="Times New Roman"/>
          <w:sz w:val="24"/>
          <w:szCs w:val="24"/>
        </w:rPr>
        <w:t>http://www.endangeredspecies.org.nz/store/doc/Maui%20dolphin%20Endangered%</w:t>
      </w:r>
    </w:p>
    <w:p w:rsidR="00DE5F61" w:rsidRDefault="00DE5F61" w:rsidP="00236698">
      <w:pPr>
        <w:spacing w:line="480" w:lineRule="auto"/>
        <w:rPr>
          <w:rFonts w:ascii="Times New Roman" w:hAnsi="Times New Roman" w:cs="Times New Roman"/>
          <w:sz w:val="24"/>
          <w:szCs w:val="24"/>
        </w:rPr>
      </w:pPr>
      <w:r>
        <w:rPr>
          <w:rFonts w:ascii="Times New Roman" w:hAnsi="Times New Roman" w:cs="Times New Roman"/>
          <w:sz w:val="24"/>
          <w:szCs w:val="24"/>
        </w:rPr>
        <w:tab/>
      </w:r>
    </w:p>
    <w:p w:rsidR="00236698" w:rsidRDefault="00236698" w:rsidP="00236698">
      <w:pPr>
        <w:spacing w:line="480" w:lineRule="auto"/>
        <w:rPr>
          <w:rFonts w:ascii="Times New Roman" w:hAnsi="Times New Roman" w:cs="Times New Roman"/>
          <w:sz w:val="24"/>
          <w:szCs w:val="24"/>
        </w:rPr>
      </w:pPr>
      <w:r>
        <w:rPr>
          <w:rFonts w:ascii="Times New Roman" w:hAnsi="Times New Roman" w:cs="Times New Roman"/>
          <w:sz w:val="24"/>
          <w:szCs w:val="24"/>
        </w:rPr>
        <w:t>Images:</w:t>
      </w:r>
    </w:p>
    <w:p w:rsidR="00236698" w:rsidRDefault="00DE5F61" w:rsidP="00236698">
      <w:pPr>
        <w:spacing w:line="480" w:lineRule="auto"/>
        <w:rPr>
          <w:rFonts w:ascii="Times New Roman" w:hAnsi="Times New Roman" w:cs="Times New Roman"/>
          <w:sz w:val="24"/>
          <w:szCs w:val="24"/>
        </w:rPr>
      </w:pPr>
      <w:r>
        <w:rPr>
          <w:rFonts w:ascii="Times New Roman" w:hAnsi="Times New Roman" w:cs="Times New Roman"/>
          <w:sz w:val="24"/>
          <w:szCs w:val="24"/>
        </w:rPr>
        <w:t>Figure 1: Govt</w:t>
      </w:r>
      <w:r w:rsidR="003F6417">
        <w:rPr>
          <w:rFonts w:ascii="Times New Roman" w:hAnsi="Times New Roman" w:cs="Times New Roman"/>
          <w:sz w:val="24"/>
          <w:szCs w:val="24"/>
        </w:rPr>
        <w:t>. Org.</w:t>
      </w:r>
      <w:r>
        <w:rPr>
          <w:rFonts w:ascii="Times New Roman" w:hAnsi="Times New Roman" w:cs="Times New Roman"/>
          <w:sz w:val="24"/>
          <w:szCs w:val="24"/>
        </w:rPr>
        <w:t xml:space="preserve"> Department of Conservation</w:t>
      </w:r>
      <w:r w:rsidR="003F6417">
        <w:rPr>
          <w:rFonts w:ascii="Times New Roman" w:hAnsi="Times New Roman" w:cs="Times New Roman"/>
          <w:sz w:val="24"/>
          <w:szCs w:val="24"/>
        </w:rPr>
        <w:t>. Retrieved on 26</w:t>
      </w:r>
      <w:r w:rsidR="003F6417">
        <w:rPr>
          <w:rFonts w:ascii="Times New Roman" w:hAnsi="Times New Roman" w:cs="Times New Roman"/>
          <w:sz w:val="24"/>
          <w:szCs w:val="24"/>
          <w:vertAlign w:val="superscript"/>
        </w:rPr>
        <w:t>TH</w:t>
      </w:r>
      <w:r w:rsidR="003F6417">
        <w:rPr>
          <w:rFonts w:ascii="Times New Roman" w:hAnsi="Times New Roman" w:cs="Times New Roman"/>
          <w:sz w:val="24"/>
          <w:szCs w:val="24"/>
        </w:rPr>
        <w:t xml:space="preserve"> Sept. </w:t>
      </w:r>
    </w:p>
    <w:p w:rsidR="003F6417" w:rsidRDefault="003F6417" w:rsidP="003F641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2018: </w:t>
      </w:r>
      <w:r w:rsidR="00DE5F61" w:rsidRPr="00DE5F61">
        <w:rPr>
          <w:rFonts w:ascii="Times New Roman" w:hAnsi="Times New Roman" w:cs="Times New Roman"/>
          <w:sz w:val="24"/>
          <w:szCs w:val="24"/>
        </w:rPr>
        <w:t>https://www.doc.govt.nz/thumbs/gallery/link/be54499fb93a41d98f7c9a47f49db0b6.jpg</w:t>
      </w:r>
    </w:p>
    <w:p w:rsidR="003F6417" w:rsidRDefault="003F6417" w:rsidP="003F6417">
      <w:pPr>
        <w:spacing w:line="480" w:lineRule="auto"/>
        <w:rPr>
          <w:rFonts w:ascii="Times New Roman" w:hAnsi="Times New Roman" w:cs="Times New Roman"/>
          <w:sz w:val="24"/>
          <w:szCs w:val="24"/>
        </w:rPr>
      </w:pPr>
      <w:r>
        <w:rPr>
          <w:rFonts w:ascii="Times New Roman" w:hAnsi="Times New Roman" w:cs="Times New Roman"/>
          <w:sz w:val="24"/>
          <w:szCs w:val="24"/>
        </w:rPr>
        <w:t>Figure 2:</w:t>
      </w:r>
      <w:r w:rsidR="00DE5F61">
        <w:rPr>
          <w:rFonts w:ascii="Times New Roman" w:hAnsi="Times New Roman" w:cs="Times New Roman"/>
          <w:sz w:val="24"/>
          <w:szCs w:val="24"/>
        </w:rPr>
        <w:t>Govt. Org</w:t>
      </w:r>
      <w:r>
        <w:rPr>
          <w:rFonts w:ascii="Times New Roman" w:hAnsi="Times New Roman" w:cs="Times New Roman"/>
          <w:sz w:val="24"/>
          <w:szCs w:val="24"/>
        </w:rPr>
        <w:t xml:space="preserve">. </w:t>
      </w:r>
      <w:r w:rsidR="00DE5F61">
        <w:rPr>
          <w:rFonts w:ascii="Times New Roman" w:hAnsi="Times New Roman" w:cs="Times New Roman"/>
          <w:i/>
          <w:sz w:val="24"/>
          <w:szCs w:val="24"/>
        </w:rPr>
        <w:t>Department of Conservation</w:t>
      </w:r>
      <w:r>
        <w:rPr>
          <w:rFonts w:ascii="Times New Roman" w:hAnsi="Times New Roman" w:cs="Times New Roman"/>
          <w:sz w:val="24"/>
          <w:szCs w:val="24"/>
        </w:rPr>
        <w:t>Retrieved 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 </w:t>
      </w:r>
    </w:p>
    <w:p w:rsidR="00DE5F61" w:rsidRDefault="00DE5F61" w:rsidP="003F64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E5F61">
        <w:rPr>
          <w:rFonts w:ascii="Times New Roman" w:hAnsi="Times New Roman" w:cs="Times New Roman"/>
          <w:sz w:val="24"/>
          <w:szCs w:val="24"/>
        </w:rPr>
        <w:t>https://www.doc.govt.nz/thumbs/gallery/link/a92ccea44e9746fea3593ca72a0cff88.jpg</w:t>
      </w:r>
    </w:p>
    <w:p w:rsidR="00EC35AC" w:rsidRDefault="00EC35AC" w:rsidP="00EC35AC">
      <w:pPr>
        <w:spacing w:line="480" w:lineRule="auto"/>
        <w:rPr>
          <w:rFonts w:ascii="Times New Roman" w:hAnsi="Times New Roman" w:cs="Times New Roman"/>
          <w:sz w:val="24"/>
          <w:szCs w:val="24"/>
        </w:rPr>
      </w:pPr>
      <w:r>
        <w:rPr>
          <w:rFonts w:ascii="Times New Roman" w:hAnsi="Times New Roman" w:cs="Times New Roman"/>
          <w:sz w:val="24"/>
          <w:szCs w:val="24"/>
        </w:rPr>
        <w:t>Figure 3: Green Global Travel.com. Endangered Species Spotlight.</w:t>
      </w:r>
      <w:r w:rsidRPr="00EC35AC">
        <w:rPr>
          <w:rFonts w:ascii="Times New Roman" w:hAnsi="Times New Roman" w:cs="Times New Roman"/>
          <w:sz w:val="24"/>
          <w:szCs w:val="24"/>
        </w:rPr>
        <w:t xml:space="preserve"> </w:t>
      </w:r>
      <w:r>
        <w:rPr>
          <w:rFonts w:ascii="Times New Roman" w:hAnsi="Times New Roman" w:cs="Times New Roman"/>
          <w:sz w:val="24"/>
          <w:szCs w:val="24"/>
        </w:rPr>
        <w:t>Retrieved 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w:t>
      </w:r>
    </w:p>
    <w:p w:rsidR="00EC35AC" w:rsidRPr="003F6417" w:rsidRDefault="00EC35AC" w:rsidP="00EC35AC">
      <w:pPr>
        <w:spacing w:line="480" w:lineRule="auto"/>
        <w:ind w:left="720"/>
        <w:rPr>
          <w:rFonts w:ascii="Times New Roman" w:hAnsi="Times New Roman" w:cs="Times New Roman"/>
          <w:sz w:val="24"/>
          <w:szCs w:val="24"/>
        </w:rPr>
      </w:pPr>
      <w:hyperlink r:id="rId10" w:history="1">
        <w:r w:rsidRPr="005869FA">
          <w:rPr>
            <w:rStyle w:val="Hyperlink"/>
            <w:rFonts w:ascii="Times New Roman" w:hAnsi="Times New Roman" w:cs="Times New Roman"/>
            <w:sz w:val="24"/>
            <w:szCs w:val="24"/>
          </w:rPr>
          <w:t>https://greenglobaltravel.com/wp-content/uploads/Maui-</w:t>
        </w:r>
      </w:hyperlink>
      <w:r>
        <w:rPr>
          <w:rFonts w:ascii="Times New Roman" w:hAnsi="Times New Roman" w:cs="Times New Roman"/>
          <w:sz w:val="24"/>
          <w:szCs w:val="24"/>
        </w:rPr>
        <w:t xml:space="preserve"> </w:t>
      </w:r>
    </w:p>
    <w:p w:rsidR="00236698" w:rsidRPr="00236698" w:rsidRDefault="00236698" w:rsidP="00AB2EE9">
      <w:pPr>
        <w:spacing w:line="480" w:lineRule="auto"/>
        <w:rPr>
          <w:rFonts w:ascii="Times New Roman" w:hAnsi="Times New Roman" w:cs="Times New Roman"/>
          <w:sz w:val="24"/>
          <w:szCs w:val="24"/>
        </w:rPr>
      </w:pPr>
    </w:p>
    <w:p w:rsidR="00E32875" w:rsidRDefault="00E32875" w:rsidP="00AB2EE9">
      <w:pPr>
        <w:spacing w:line="480" w:lineRule="auto"/>
        <w:rPr>
          <w:rFonts w:ascii="Times New Roman" w:hAnsi="Times New Roman" w:cs="Times New Roman"/>
          <w:sz w:val="24"/>
          <w:szCs w:val="24"/>
        </w:rPr>
      </w:pPr>
    </w:p>
    <w:p w:rsidR="00E32875" w:rsidRPr="00AB2EE9"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ab/>
      </w:r>
    </w:p>
    <w:p w:rsidR="008A4C86" w:rsidRDefault="008A4C86" w:rsidP="00A476C6">
      <w:pPr>
        <w:rPr>
          <w:rFonts w:ascii="Times New Roman" w:hAnsi="Times New Roman" w:cs="Times New Roman"/>
          <w:sz w:val="24"/>
          <w:szCs w:val="24"/>
        </w:rPr>
      </w:pPr>
    </w:p>
    <w:p w:rsidR="008A4C86" w:rsidRPr="00A476C6" w:rsidRDefault="008A4C86" w:rsidP="00A476C6">
      <w:pPr>
        <w:rPr>
          <w:rFonts w:ascii="Times New Roman" w:hAnsi="Times New Roman" w:cs="Times New Roman"/>
          <w:sz w:val="24"/>
          <w:szCs w:val="24"/>
        </w:rPr>
      </w:pPr>
    </w:p>
    <w:sectPr w:rsidR="008A4C86" w:rsidRPr="00A476C6" w:rsidSect="00FD413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30AA" w:rsidRDefault="00EB30AA" w:rsidP="00FD4136">
      <w:pPr>
        <w:spacing w:after="0" w:line="240" w:lineRule="auto"/>
      </w:pPr>
      <w:r>
        <w:separator/>
      </w:r>
    </w:p>
  </w:endnote>
  <w:endnote w:type="continuationSeparator" w:id="1">
    <w:p w:rsidR="00EB30AA" w:rsidRDefault="00EB30AA" w:rsidP="00FD4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30AA" w:rsidRDefault="00EB30AA" w:rsidP="00FD4136">
      <w:pPr>
        <w:spacing w:after="0" w:line="240" w:lineRule="auto"/>
      </w:pPr>
      <w:r>
        <w:separator/>
      </w:r>
    </w:p>
  </w:footnote>
  <w:footnote w:type="continuationSeparator" w:id="1">
    <w:p w:rsidR="00EB30AA" w:rsidRDefault="00EB30AA" w:rsidP="00FD41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BD" w:rsidRDefault="008B50BD" w:rsidP="008A2E63">
    <w:pPr>
      <w:pStyle w:val="Header"/>
    </w:pPr>
    <w:r>
      <w:t>NEGATIVE EFFECTS O1080 NEW ZEALAND’S BIOS- SYSTEM</w:t>
    </w:r>
    <w:r>
      <w:tab/>
    </w:r>
    <w:sdt>
      <w:sdtPr>
        <w:id w:val="111221116"/>
        <w:docPartObj>
          <w:docPartGallery w:val="Page Numbers (Top of Page)"/>
          <w:docPartUnique/>
        </w:docPartObj>
      </w:sdtPr>
      <w:sdtContent>
        <w:fldSimple w:instr=" PAGE   \* MERGEFORMAT ">
          <w:r w:rsidR="005054DF">
            <w:rPr>
              <w:noProof/>
            </w:rPr>
            <w:t>4</w:t>
          </w:r>
        </w:fldSimple>
      </w:sdtContent>
    </w:sdt>
  </w:p>
  <w:p w:rsidR="008B50BD" w:rsidRDefault="008B50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BD" w:rsidRDefault="008B50BD" w:rsidP="00FD4136">
    <w:pPr>
      <w:pStyle w:val="Header"/>
    </w:pPr>
    <w:r>
      <w:t>Running head: ENDANGERED SPECIES: MAUI DOLPHINS</w:t>
    </w:r>
    <w:r>
      <w:tab/>
    </w:r>
    <w:sdt>
      <w:sdtPr>
        <w:id w:val="111221044"/>
        <w:docPartObj>
          <w:docPartGallery w:val="Page Numbers (Top of Page)"/>
          <w:docPartUnique/>
        </w:docPartObj>
      </w:sdtPr>
      <w:sdtContent>
        <w:fldSimple w:instr=" PAGE   \* MERGEFORMAT ">
          <w:r w:rsidR="005054DF">
            <w:rPr>
              <w:noProof/>
            </w:rPr>
            <w:t>1</w:t>
          </w:r>
        </w:fldSimple>
      </w:sdtContent>
    </w:sdt>
  </w:p>
  <w:p w:rsidR="008B50BD" w:rsidRDefault="008B50B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72477"/>
    <w:multiLevelType w:val="multilevel"/>
    <w:tmpl w:val="D36442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5467D61"/>
    <w:multiLevelType w:val="multilevel"/>
    <w:tmpl w:val="65BEC1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7547A07"/>
    <w:multiLevelType w:val="hybridMultilevel"/>
    <w:tmpl w:val="2EF82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F093E"/>
    <w:multiLevelType w:val="multilevel"/>
    <w:tmpl w:val="3C224F3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79C12D24"/>
    <w:multiLevelType w:val="multilevel"/>
    <w:tmpl w:val="D54A2E2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4136"/>
    <w:rsid w:val="000249CF"/>
    <w:rsid w:val="00044A6F"/>
    <w:rsid w:val="00050636"/>
    <w:rsid w:val="00054CCD"/>
    <w:rsid w:val="00070948"/>
    <w:rsid w:val="00083517"/>
    <w:rsid w:val="00097184"/>
    <w:rsid w:val="000C4DA2"/>
    <w:rsid w:val="000E0C94"/>
    <w:rsid w:val="000F1C52"/>
    <w:rsid w:val="00101BE1"/>
    <w:rsid w:val="00116E60"/>
    <w:rsid w:val="00134B4C"/>
    <w:rsid w:val="00137F85"/>
    <w:rsid w:val="00143E29"/>
    <w:rsid w:val="00150D7D"/>
    <w:rsid w:val="00166F6C"/>
    <w:rsid w:val="00173106"/>
    <w:rsid w:val="00177BF7"/>
    <w:rsid w:val="00190C72"/>
    <w:rsid w:val="001A5B61"/>
    <w:rsid w:val="001C1CDC"/>
    <w:rsid w:val="001D1F55"/>
    <w:rsid w:val="001D2CC8"/>
    <w:rsid w:val="001F06C6"/>
    <w:rsid w:val="002068CA"/>
    <w:rsid w:val="00211574"/>
    <w:rsid w:val="0021420B"/>
    <w:rsid w:val="0022503B"/>
    <w:rsid w:val="0022547A"/>
    <w:rsid w:val="00236698"/>
    <w:rsid w:val="002609BD"/>
    <w:rsid w:val="00261CA4"/>
    <w:rsid w:val="0027630D"/>
    <w:rsid w:val="00287C64"/>
    <w:rsid w:val="00292641"/>
    <w:rsid w:val="00325AA2"/>
    <w:rsid w:val="00352C24"/>
    <w:rsid w:val="00370F54"/>
    <w:rsid w:val="00374D69"/>
    <w:rsid w:val="00374F3F"/>
    <w:rsid w:val="00375BDE"/>
    <w:rsid w:val="00391F96"/>
    <w:rsid w:val="003A0E73"/>
    <w:rsid w:val="003B6F4F"/>
    <w:rsid w:val="003F6417"/>
    <w:rsid w:val="004109F4"/>
    <w:rsid w:val="00475442"/>
    <w:rsid w:val="004C68CF"/>
    <w:rsid w:val="004F1ECC"/>
    <w:rsid w:val="004F7368"/>
    <w:rsid w:val="005054DF"/>
    <w:rsid w:val="00527896"/>
    <w:rsid w:val="00536DC3"/>
    <w:rsid w:val="005423E7"/>
    <w:rsid w:val="00542F70"/>
    <w:rsid w:val="0055293D"/>
    <w:rsid w:val="00555350"/>
    <w:rsid w:val="00564C3A"/>
    <w:rsid w:val="0056550B"/>
    <w:rsid w:val="00583332"/>
    <w:rsid w:val="005846E4"/>
    <w:rsid w:val="005A2BBB"/>
    <w:rsid w:val="005C0680"/>
    <w:rsid w:val="005E264D"/>
    <w:rsid w:val="005F4547"/>
    <w:rsid w:val="005F7BF9"/>
    <w:rsid w:val="0061475B"/>
    <w:rsid w:val="00624450"/>
    <w:rsid w:val="006451F2"/>
    <w:rsid w:val="00666363"/>
    <w:rsid w:val="00670E82"/>
    <w:rsid w:val="00690B54"/>
    <w:rsid w:val="006D4363"/>
    <w:rsid w:val="006F6FAE"/>
    <w:rsid w:val="00704D76"/>
    <w:rsid w:val="00742A01"/>
    <w:rsid w:val="00781EBF"/>
    <w:rsid w:val="007841C6"/>
    <w:rsid w:val="00786B14"/>
    <w:rsid w:val="007930C1"/>
    <w:rsid w:val="00793BF7"/>
    <w:rsid w:val="007A524C"/>
    <w:rsid w:val="007E12EE"/>
    <w:rsid w:val="007E6656"/>
    <w:rsid w:val="007F5DB9"/>
    <w:rsid w:val="00804668"/>
    <w:rsid w:val="008209FE"/>
    <w:rsid w:val="00850164"/>
    <w:rsid w:val="0086325A"/>
    <w:rsid w:val="00872968"/>
    <w:rsid w:val="00873734"/>
    <w:rsid w:val="00873826"/>
    <w:rsid w:val="008760A1"/>
    <w:rsid w:val="008914BE"/>
    <w:rsid w:val="008A2E63"/>
    <w:rsid w:val="008A4C86"/>
    <w:rsid w:val="008B50BD"/>
    <w:rsid w:val="008B6C61"/>
    <w:rsid w:val="008C62F0"/>
    <w:rsid w:val="00922E0C"/>
    <w:rsid w:val="00923461"/>
    <w:rsid w:val="0092438D"/>
    <w:rsid w:val="00940E36"/>
    <w:rsid w:val="009505E4"/>
    <w:rsid w:val="00962DD7"/>
    <w:rsid w:val="009B2A49"/>
    <w:rsid w:val="009D0CA5"/>
    <w:rsid w:val="009F20B6"/>
    <w:rsid w:val="009F4F82"/>
    <w:rsid w:val="009F546F"/>
    <w:rsid w:val="00A12018"/>
    <w:rsid w:val="00A32E7E"/>
    <w:rsid w:val="00A35062"/>
    <w:rsid w:val="00A476C6"/>
    <w:rsid w:val="00A75290"/>
    <w:rsid w:val="00A91871"/>
    <w:rsid w:val="00AA20D8"/>
    <w:rsid w:val="00AB2EE9"/>
    <w:rsid w:val="00AC13BF"/>
    <w:rsid w:val="00AE2D34"/>
    <w:rsid w:val="00B14588"/>
    <w:rsid w:val="00B20F44"/>
    <w:rsid w:val="00B26BBB"/>
    <w:rsid w:val="00B35501"/>
    <w:rsid w:val="00B40910"/>
    <w:rsid w:val="00B4172D"/>
    <w:rsid w:val="00B436B1"/>
    <w:rsid w:val="00B52433"/>
    <w:rsid w:val="00B66046"/>
    <w:rsid w:val="00B75743"/>
    <w:rsid w:val="00BB15CC"/>
    <w:rsid w:val="00BB784B"/>
    <w:rsid w:val="00BD36F6"/>
    <w:rsid w:val="00BD3921"/>
    <w:rsid w:val="00BE669A"/>
    <w:rsid w:val="00C00617"/>
    <w:rsid w:val="00C06574"/>
    <w:rsid w:val="00C132FB"/>
    <w:rsid w:val="00C326EF"/>
    <w:rsid w:val="00C33393"/>
    <w:rsid w:val="00C86B6B"/>
    <w:rsid w:val="00C91F79"/>
    <w:rsid w:val="00CA3045"/>
    <w:rsid w:val="00CA325F"/>
    <w:rsid w:val="00CA5ACB"/>
    <w:rsid w:val="00CC3CD6"/>
    <w:rsid w:val="00CC46B1"/>
    <w:rsid w:val="00CE4325"/>
    <w:rsid w:val="00D01C49"/>
    <w:rsid w:val="00D0395E"/>
    <w:rsid w:val="00D0521A"/>
    <w:rsid w:val="00D1487D"/>
    <w:rsid w:val="00D268BB"/>
    <w:rsid w:val="00D31728"/>
    <w:rsid w:val="00D53ABB"/>
    <w:rsid w:val="00D66A99"/>
    <w:rsid w:val="00D67646"/>
    <w:rsid w:val="00DA6D8C"/>
    <w:rsid w:val="00DC12C8"/>
    <w:rsid w:val="00DE0DEC"/>
    <w:rsid w:val="00DE4C5E"/>
    <w:rsid w:val="00DE4EB6"/>
    <w:rsid w:val="00DE5F61"/>
    <w:rsid w:val="00E211B8"/>
    <w:rsid w:val="00E26D61"/>
    <w:rsid w:val="00E32875"/>
    <w:rsid w:val="00E54939"/>
    <w:rsid w:val="00E56742"/>
    <w:rsid w:val="00E77560"/>
    <w:rsid w:val="00EB30AA"/>
    <w:rsid w:val="00EC35AC"/>
    <w:rsid w:val="00EC7B24"/>
    <w:rsid w:val="00EE0743"/>
    <w:rsid w:val="00F0329F"/>
    <w:rsid w:val="00F0674A"/>
    <w:rsid w:val="00F40846"/>
    <w:rsid w:val="00F727D8"/>
    <w:rsid w:val="00F96662"/>
    <w:rsid w:val="00FA1C86"/>
    <w:rsid w:val="00FA6BF0"/>
    <w:rsid w:val="00FB7520"/>
    <w:rsid w:val="00FB77CC"/>
    <w:rsid w:val="00FD2FCB"/>
    <w:rsid w:val="00FD4136"/>
    <w:rsid w:val="00FD4E41"/>
    <w:rsid w:val="00FF39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F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136"/>
  </w:style>
  <w:style w:type="paragraph" w:styleId="Footer">
    <w:name w:val="footer"/>
    <w:basedOn w:val="Normal"/>
    <w:link w:val="FooterChar"/>
    <w:uiPriority w:val="99"/>
    <w:semiHidden/>
    <w:unhideWhenUsed/>
    <w:rsid w:val="00FD41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4136"/>
  </w:style>
  <w:style w:type="paragraph" w:styleId="ListParagraph">
    <w:name w:val="List Paragraph"/>
    <w:basedOn w:val="Normal"/>
    <w:uiPriority w:val="34"/>
    <w:qFormat/>
    <w:rsid w:val="00287C64"/>
    <w:pPr>
      <w:ind w:left="720"/>
      <w:contextualSpacing/>
    </w:pPr>
  </w:style>
  <w:style w:type="paragraph" w:styleId="BalloonText">
    <w:name w:val="Balloon Text"/>
    <w:basedOn w:val="Normal"/>
    <w:link w:val="BalloonTextChar"/>
    <w:uiPriority w:val="99"/>
    <w:semiHidden/>
    <w:unhideWhenUsed/>
    <w:rsid w:val="00584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6E4"/>
    <w:rPr>
      <w:rFonts w:ascii="Tahoma" w:hAnsi="Tahoma" w:cs="Tahoma"/>
      <w:sz w:val="16"/>
      <w:szCs w:val="16"/>
    </w:rPr>
  </w:style>
  <w:style w:type="character" w:styleId="Hyperlink">
    <w:name w:val="Hyperlink"/>
    <w:basedOn w:val="DefaultParagraphFont"/>
    <w:uiPriority w:val="99"/>
    <w:unhideWhenUsed/>
    <w:rsid w:val="00E32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greenglobaltravel.com/wp-content/uploads/Maui-"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799</TotalTime>
  <Pages>12</Pages>
  <Words>1801</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128</cp:revision>
  <dcterms:created xsi:type="dcterms:W3CDTF">2018-09-26T09:37:00Z</dcterms:created>
  <dcterms:modified xsi:type="dcterms:W3CDTF">2018-09-27T02:46:00Z</dcterms:modified>
</cp:coreProperties>
</file>